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96" w:rsidRDefault="00E23196" w:rsidP="00FE70AA">
      <w:pPr>
        <w:pStyle w:val="a5"/>
        <w:tabs>
          <w:tab w:val="left" w:pos="993"/>
        </w:tabs>
        <w:jc w:val="both"/>
        <w:rPr>
          <w:b/>
          <w:sz w:val="24"/>
          <w:szCs w:val="24"/>
        </w:rPr>
      </w:pPr>
    </w:p>
    <w:p w:rsidR="00AD3B0C" w:rsidRDefault="00AD3B0C" w:rsidP="00FE70AA">
      <w:pPr>
        <w:pStyle w:val="a5"/>
        <w:tabs>
          <w:tab w:val="left" w:pos="993"/>
        </w:tabs>
        <w:jc w:val="both"/>
        <w:rPr>
          <w:b/>
          <w:sz w:val="24"/>
          <w:szCs w:val="24"/>
        </w:rPr>
      </w:pPr>
    </w:p>
    <w:p w:rsidR="00AD3B0C" w:rsidRPr="00AD3B0C" w:rsidRDefault="00D9773A" w:rsidP="00D9773A">
      <w:pPr>
        <w:tabs>
          <w:tab w:val="center" w:pos="4153"/>
          <w:tab w:val="right" w:pos="8306"/>
        </w:tabs>
        <w:jc w:val="both"/>
        <w:rPr>
          <w:b/>
          <w:sz w:val="24"/>
          <w:szCs w:val="24"/>
        </w:rPr>
      </w:pPr>
      <w:r>
        <w:rPr>
          <w:b/>
          <w:sz w:val="24"/>
          <w:szCs w:val="24"/>
        </w:rPr>
        <w:t>В</w:t>
      </w:r>
      <w:r w:rsidR="00E729A7" w:rsidRPr="00E729A7">
        <w:rPr>
          <w:b/>
          <w:sz w:val="24"/>
          <w:szCs w:val="24"/>
        </w:rPr>
        <w:t xml:space="preserve"> Положение о закупках товаров, работ, услуг АО «Екатеринбурггаз», утвержденное решением Совета директоров АО «Екатеринбурггаз» (</w:t>
      </w:r>
      <w:r w:rsidR="0039789F" w:rsidRPr="0039789F">
        <w:rPr>
          <w:b/>
          <w:sz w:val="24"/>
          <w:szCs w:val="24"/>
        </w:rPr>
        <w:t>протокол от 24.12.20</w:t>
      </w:r>
      <w:r w:rsidR="0039789F">
        <w:rPr>
          <w:b/>
          <w:sz w:val="24"/>
          <w:szCs w:val="24"/>
        </w:rPr>
        <w:t xml:space="preserve">18 г., протокол от </w:t>
      </w:r>
      <w:r w:rsidR="00E729A7" w:rsidRPr="00E729A7">
        <w:rPr>
          <w:b/>
          <w:sz w:val="24"/>
          <w:szCs w:val="24"/>
        </w:rPr>
        <w:t>16.09.2019 г.)</w:t>
      </w:r>
      <w:r>
        <w:rPr>
          <w:b/>
          <w:sz w:val="24"/>
          <w:szCs w:val="24"/>
        </w:rPr>
        <w:t>,</w:t>
      </w:r>
      <w:r w:rsidRPr="00D9773A">
        <w:rPr>
          <w:sz w:val="24"/>
          <w:szCs w:val="24"/>
        </w:rPr>
        <w:t xml:space="preserve"> </w:t>
      </w:r>
      <w:r w:rsidRPr="00D9773A">
        <w:rPr>
          <w:b/>
          <w:sz w:val="24"/>
          <w:szCs w:val="24"/>
        </w:rPr>
        <w:t>внесены изменения и изложены в следующей редакции:</w:t>
      </w:r>
      <w:bookmarkStart w:id="0" w:name="_GoBack"/>
      <w:bookmarkEnd w:id="0"/>
    </w:p>
    <w:p w:rsidR="00AD3B0C" w:rsidRDefault="00AD3B0C" w:rsidP="00AD3B0C">
      <w:pPr>
        <w:pStyle w:val="a3"/>
        <w:tabs>
          <w:tab w:val="left" w:pos="0"/>
          <w:tab w:val="left" w:pos="567"/>
          <w:tab w:val="left" w:pos="851"/>
        </w:tabs>
        <w:ind w:left="567"/>
        <w:jc w:val="both"/>
        <w:rPr>
          <w:sz w:val="24"/>
          <w:szCs w:val="24"/>
        </w:rPr>
      </w:pPr>
    </w:p>
    <w:p w:rsidR="001961CF" w:rsidRPr="00D326B3" w:rsidRDefault="001961CF" w:rsidP="001961CF">
      <w:pPr>
        <w:pStyle w:val="a7"/>
        <w:tabs>
          <w:tab w:val="left" w:pos="0"/>
          <w:tab w:val="left" w:pos="851"/>
        </w:tabs>
        <w:ind w:left="0" w:firstLine="567"/>
        <w:jc w:val="both"/>
        <w:rPr>
          <w:sz w:val="28"/>
          <w:szCs w:val="28"/>
        </w:rPr>
      </w:pPr>
      <w:r>
        <w:rPr>
          <w:sz w:val="24"/>
          <w:szCs w:val="24"/>
        </w:rPr>
        <w:t xml:space="preserve">Пункт 1.2 </w:t>
      </w:r>
      <w:r w:rsidRPr="00D326B3">
        <w:rPr>
          <w:sz w:val="24"/>
          <w:szCs w:val="24"/>
        </w:rPr>
        <w:t>дополни</w:t>
      </w:r>
      <w:r>
        <w:rPr>
          <w:sz w:val="24"/>
          <w:szCs w:val="24"/>
        </w:rPr>
        <w:t>ть пунктом 1.2.26</w:t>
      </w:r>
      <w:r w:rsidRPr="00D326B3">
        <w:rPr>
          <w:sz w:val="24"/>
          <w:szCs w:val="24"/>
        </w:rPr>
        <w:t xml:space="preserve"> "</w:t>
      </w:r>
      <w:proofErr w:type="spellStart"/>
      <w:r w:rsidRPr="00D326B3">
        <w:rPr>
          <w:sz w:val="24"/>
          <w:szCs w:val="24"/>
        </w:rPr>
        <w:t>Самозанятые</w:t>
      </w:r>
      <w:proofErr w:type="spellEnd"/>
      <w:r w:rsidRPr="00D326B3">
        <w:rPr>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D326B3">
        <w:rPr>
          <w:sz w:val="24"/>
          <w:szCs w:val="24"/>
        </w:rPr>
        <w:t>самозанятых</w:t>
      </w:r>
      <w:proofErr w:type="spellEnd"/>
      <w:r w:rsidRPr="00D326B3">
        <w:rPr>
          <w:sz w:val="24"/>
          <w:szCs w:val="24"/>
        </w:rPr>
        <w:t xml:space="preserve"> распространяются положения Федерального закона № 223-ФЗ, касающиеся участия субъектов малого и среднего предпринимательства в закупках товаров, работ, услуг, и Постановления Правительства РФ от 11.12.2014 № 1352". </w:t>
      </w:r>
    </w:p>
    <w:p w:rsidR="001961CF" w:rsidRDefault="001961CF" w:rsidP="001961CF">
      <w:pPr>
        <w:pStyle w:val="a3"/>
        <w:tabs>
          <w:tab w:val="left" w:pos="284"/>
          <w:tab w:val="left" w:pos="851"/>
        </w:tabs>
        <w:ind w:firstLine="567"/>
        <w:jc w:val="both"/>
        <w:rPr>
          <w:sz w:val="24"/>
          <w:szCs w:val="24"/>
        </w:rPr>
      </w:pPr>
      <w:r>
        <w:rPr>
          <w:sz w:val="24"/>
          <w:szCs w:val="24"/>
        </w:rPr>
        <w:t xml:space="preserve">Подпункт 12 пункта 1.1.4 изложить в </w:t>
      </w:r>
      <w:r w:rsidR="0078347B">
        <w:rPr>
          <w:sz w:val="24"/>
          <w:szCs w:val="24"/>
        </w:rPr>
        <w:t>редакции:</w:t>
      </w:r>
    </w:p>
    <w:p w:rsidR="001961CF" w:rsidRPr="001961CF" w:rsidRDefault="001961CF" w:rsidP="001961CF">
      <w:pPr>
        <w:jc w:val="center"/>
        <w:rPr>
          <w:bCs/>
          <w:sz w:val="24"/>
          <w:szCs w:val="24"/>
        </w:rPr>
      </w:pPr>
      <w:r w:rsidRPr="006379DB">
        <w:rPr>
          <w:bCs/>
          <w:sz w:val="24"/>
          <w:szCs w:val="24"/>
        </w:rPr>
        <w:t xml:space="preserve">Перечень взаимозависимых лиц с </w:t>
      </w:r>
      <w:r w:rsidR="00E729A7" w:rsidRPr="00E729A7">
        <w:rPr>
          <w:bCs/>
          <w:sz w:val="24"/>
          <w:szCs w:val="24"/>
        </w:rPr>
        <w:t>АО «Екатеринбурггаз»</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5529"/>
        <w:gridCol w:w="3827"/>
      </w:tblGrid>
      <w:tr w:rsidR="001961CF" w:rsidRPr="00735B79" w:rsidTr="00E729A7">
        <w:tc>
          <w:tcPr>
            <w:tcW w:w="595" w:type="dxa"/>
          </w:tcPr>
          <w:p w:rsidR="001961CF" w:rsidRPr="00735B79" w:rsidRDefault="001961CF" w:rsidP="00E729A7">
            <w:pPr>
              <w:tabs>
                <w:tab w:val="left" w:pos="1134"/>
              </w:tabs>
              <w:jc w:val="both"/>
              <w:rPr>
                <w:bCs/>
                <w:sz w:val="24"/>
                <w:szCs w:val="24"/>
              </w:rPr>
            </w:pPr>
            <w:r w:rsidRPr="00735B79">
              <w:rPr>
                <w:bCs/>
                <w:sz w:val="24"/>
                <w:szCs w:val="24"/>
              </w:rPr>
              <w:t>п\</w:t>
            </w:r>
            <w:proofErr w:type="gramStart"/>
            <w:r w:rsidRPr="00735B79">
              <w:rPr>
                <w:bCs/>
                <w:sz w:val="24"/>
                <w:szCs w:val="24"/>
              </w:rPr>
              <w:t>п</w:t>
            </w:r>
            <w:proofErr w:type="gramEnd"/>
          </w:p>
        </w:tc>
        <w:tc>
          <w:tcPr>
            <w:tcW w:w="5529" w:type="dxa"/>
          </w:tcPr>
          <w:p w:rsidR="001961CF" w:rsidRPr="00735B79" w:rsidRDefault="001961CF" w:rsidP="00E729A7">
            <w:pPr>
              <w:tabs>
                <w:tab w:val="left" w:pos="1134"/>
              </w:tabs>
              <w:jc w:val="center"/>
              <w:rPr>
                <w:bCs/>
                <w:sz w:val="24"/>
                <w:szCs w:val="24"/>
              </w:rPr>
            </w:pPr>
            <w:r w:rsidRPr="00735B79">
              <w:rPr>
                <w:bCs/>
                <w:sz w:val="24"/>
                <w:szCs w:val="24"/>
              </w:rPr>
              <w:t>Наименование юридического лица, ИНН</w:t>
            </w:r>
          </w:p>
          <w:p w:rsidR="001961CF" w:rsidRPr="00735B79" w:rsidRDefault="001961CF" w:rsidP="00E729A7">
            <w:pPr>
              <w:tabs>
                <w:tab w:val="left" w:pos="1134"/>
              </w:tabs>
              <w:jc w:val="both"/>
              <w:rPr>
                <w:bCs/>
                <w:sz w:val="24"/>
                <w:szCs w:val="24"/>
              </w:rPr>
            </w:pPr>
          </w:p>
        </w:tc>
        <w:tc>
          <w:tcPr>
            <w:tcW w:w="3827" w:type="dxa"/>
          </w:tcPr>
          <w:p w:rsidR="001961CF" w:rsidRPr="00735B79" w:rsidRDefault="001961CF" w:rsidP="00E729A7">
            <w:pPr>
              <w:tabs>
                <w:tab w:val="left" w:pos="1134"/>
              </w:tabs>
              <w:jc w:val="center"/>
              <w:rPr>
                <w:bCs/>
                <w:sz w:val="24"/>
                <w:szCs w:val="24"/>
              </w:rPr>
            </w:pPr>
            <w:proofErr w:type="gramStart"/>
            <w:r w:rsidRPr="00735B79">
              <w:rPr>
                <w:sz w:val="24"/>
                <w:szCs w:val="24"/>
              </w:rPr>
              <w:t>Основания взаимозависимости (подпункты пункта 2 статьи 105.1.</w:t>
            </w:r>
            <w:proofErr w:type="gramEnd"/>
            <w:r w:rsidRPr="00735B79">
              <w:rPr>
                <w:sz w:val="24"/>
                <w:szCs w:val="24"/>
              </w:rPr>
              <w:t xml:space="preserve"> </w:t>
            </w:r>
            <w:proofErr w:type="gramStart"/>
            <w:r w:rsidRPr="00735B79">
              <w:rPr>
                <w:sz w:val="24"/>
                <w:szCs w:val="24"/>
              </w:rPr>
              <w:t>Налогового кодекса Российской Федерации)</w:t>
            </w:r>
            <w:proofErr w:type="gramEnd"/>
          </w:p>
        </w:tc>
      </w:tr>
      <w:tr w:rsidR="00E729A7" w:rsidRPr="00735B79" w:rsidTr="00E729A7">
        <w:trPr>
          <w:trHeight w:val="639"/>
        </w:trPr>
        <w:tc>
          <w:tcPr>
            <w:tcW w:w="595" w:type="dxa"/>
          </w:tcPr>
          <w:p w:rsidR="00E729A7" w:rsidRPr="009D530A" w:rsidRDefault="00E729A7" w:rsidP="00E729A7">
            <w:pPr>
              <w:jc w:val="both"/>
              <w:rPr>
                <w:bCs/>
                <w:sz w:val="24"/>
                <w:szCs w:val="24"/>
              </w:rPr>
            </w:pPr>
            <w:r w:rsidRPr="009D530A">
              <w:rPr>
                <w:bCs/>
                <w:sz w:val="24"/>
                <w:szCs w:val="24"/>
              </w:rPr>
              <w:t>1</w:t>
            </w:r>
          </w:p>
        </w:tc>
        <w:tc>
          <w:tcPr>
            <w:tcW w:w="5529" w:type="dxa"/>
          </w:tcPr>
          <w:p w:rsidR="00E729A7" w:rsidRPr="009D530A" w:rsidRDefault="00E729A7" w:rsidP="00E729A7">
            <w:pPr>
              <w:jc w:val="both"/>
              <w:rPr>
                <w:bCs/>
                <w:sz w:val="24"/>
                <w:szCs w:val="24"/>
              </w:rPr>
            </w:pPr>
            <w:r w:rsidRPr="009D530A">
              <w:rPr>
                <w:bCs/>
                <w:sz w:val="24"/>
                <w:szCs w:val="24"/>
              </w:rPr>
              <w:t>Публичное акционерное общество «Т Плюс»</w:t>
            </w:r>
          </w:p>
          <w:p w:rsidR="00E729A7" w:rsidRPr="009D530A" w:rsidRDefault="00E729A7" w:rsidP="00E729A7">
            <w:pPr>
              <w:jc w:val="both"/>
              <w:rPr>
                <w:bCs/>
                <w:sz w:val="24"/>
                <w:szCs w:val="24"/>
              </w:rPr>
            </w:pPr>
            <w:r w:rsidRPr="009D530A">
              <w:rPr>
                <w:bCs/>
                <w:sz w:val="24"/>
                <w:szCs w:val="24"/>
              </w:rPr>
              <w:t>ИНН 6315376946</w:t>
            </w:r>
          </w:p>
        </w:tc>
        <w:tc>
          <w:tcPr>
            <w:tcW w:w="3827" w:type="dxa"/>
          </w:tcPr>
          <w:p w:rsidR="00E729A7" w:rsidRPr="006379DB" w:rsidRDefault="00E729A7" w:rsidP="00E729A7">
            <w:pPr>
              <w:tabs>
                <w:tab w:val="left" w:pos="1134"/>
              </w:tabs>
              <w:jc w:val="center"/>
              <w:rPr>
                <w:bCs/>
                <w:sz w:val="24"/>
                <w:szCs w:val="24"/>
              </w:rPr>
            </w:pPr>
            <w:r>
              <w:rPr>
                <w:bCs/>
                <w:sz w:val="24"/>
                <w:szCs w:val="24"/>
              </w:rPr>
              <w:t>1</w:t>
            </w:r>
          </w:p>
          <w:p w:rsidR="00E729A7" w:rsidRPr="006379DB" w:rsidRDefault="00E729A7" w:rsidP="00E729A7">
            <w:pPr>
              <w:tabs>
                <w:tab w:val="left" w:pos="1134"/>
              </w:tabs>
              <w:jc w:val="both"/>
              <w:rPr>
                <w:bCs/>
                <w:sz w:val="24"/>
                <w:szCs w:val="24"/>
              </w:rPr>
            </w:pPr>
          </w:p>
        </w:tc>
      </w:tr>
      <w:tr w:rsidR="00E729A7" w:rsidRPr="00735B79" w:rsidTr="00E729A7">
        <w:trPr>
          <w:trHeight w:val="783"/>
        </w:trPr>
        <w:tc>
          <w:tcPr>
            <w:tcW w:w="595" w:type="dxa"/>
          </w:tcPr>
          <w:p w:rsidR="00E729A7" w:rsidRPr="009D530A" w:rsidRDefault="00E729A7" w:rsidP="00E729A7">
            <w:pPr>
              <w:jc w:val="both"/>
              <w:rPr>
                <w:bCs/>
                <w:sz w:val="24"/>
                <w:szCs w:val="24"/>
              </w:rPr>
            </w:pPr>
            <w:r w:rsidRPr="009D530A">
              <w:rPr>
                <w:bCs/>
                <w:sz w:val="24"/>
                <w:szCs w:val="24"/>
              </w:rPr>
              <w:t>2</w:t>
            </w:r>
          </w:p>
        </w:tc>
        <w:tc>
          <w:tcPr>
            <w:tcW w:w="5529" w:type="dxa"/>
          </w:tcPr>
          <w:p w:rsidR="00E729A7" w:rsidRPr="009D530A" w:rsidRDefault="00E729A7" w:rsidP="00E729A7">
            <w:pPr>
              <w:jc w:val="both"/>
              <w:rPr>
                <w:bCs/>
                <w:sz w:val="24"/>
                <w:szCs w:val="24"/>
              </w:rPr>
            </w:pPr>
            <w:r w:rsidRPr="009D530A">
              <w:rPr>
                <w:bCs/>
                <w:sz w:val="24"/>
                <w:szCs w:val="24"/>
              </w:rPr>
              <w:t>Общество с ограниченной ответственностью «ГАЗЭКС-Менеджмент»</w:t>
            </w:r>
          </w:p>
          <w:p w:rsidR="00E729A7" w:rsidRPr="009D530A" w:rsidRDefault="00E729A7" w:rsidP="00E729A7">
            <w:pPr>
              <w:jc w:val="both"/>
              <w:rPr>
                <w:bCs/>
                <w:sz w:val="24"/>
                <w:szCs w:val="24"/>
              </w:rPr>
            </w:pPr>
            <w:r w:rsidRPr="009D530A">
              <w:rPr>
                <w:bCs/>
                <w:sz w:val="24"/>
                <w:szCs w:val="24"/>
              </w:rPr>
              <w:t>ИНН 6626013286</w:t>
            </w:r>
          </w:p>
        </w:tc>
        <w:tc>
          <w:tcPr>
            <w:tcW w:w="3827" w:type="dxa"/>
          </w:tcPr>
          <w:p w:rsidR="00E729A7" w:rsidRPr="006379DB" w:rsidRDefault="00E729A7" w:rsidP="00E729A7">
            <w:pPr>
              <w:tabs>
                <w:tab w:val="left" w:pos="1134"/>
              </w:tabs>
              <w:jc w:val="center"/>
              <w:rPr>
                <w:bCs/>
                <w:sz w:val="24"/>
                <w:szCs w:val="24"/>
              </w:rPr>
            </w:pPr>
            <w:r>
              <w:rPr>
                <w:bCs/>
                <w:sz w:val="24"/>
                <w:szCs w:val="24"/>
              </w:rPr>
              <w:t>3</w:t>
            </w:r>
          </w:p>
        </w:tc>
      </w:tr>
      <w:tr w:rsidR="00E729A7" w:rsidRPr="00735B79" w:rsidTr="00E729A7">
        <w:trPr>
          <w:trHeight w:val="549"/>
        </w:trPr>
        <w:tc>
          <w:tcPr>
            <w:tcW w:w="595" w:type="dxa"/>
          </w:tcPr>
          <w:p w:rsidR="00E729A7" w:rsidRPr="009D530A" w:rsidRDefault="00E729A7" w:rsidP="00E729A7">
            <w:pPr>
              <w:jc w:val="both"/>
              <w:rPr>
                <w:bCs/>
                <w:sz w:val="24"/>
                <w:szCs w:val="24"/>
              </w:rPr>
            </w:pPr>
            <w:r w:rsidRPr="009D530A">
              <w:rPr>
                <w:bCs/>
                <w:sz w:val="24"/>
                <w:szCs w:val="24"/>
              </w:rPr>
              <w:t>3</w:t>
            </w:r>
          </w:p>
        </w:tc>
        <w:tc>
          <w:tcPr>
            <w:tcW w:w="5529" w:type="dxa"/>
          </w:tcPr>
          <w:p w:rsidR="00E729A7" w:rsidRPr="009D530A" w:rsidRDefault="00E729A7" w:rsidP="00E729A7">
            <w:pPr>
              <w:jc w:val="both"/>
              <w:rPr>
                <w:bCs/>
                <w:sz w:val="24"/>
                <w:szCs w:val="24"/>
              </w:rPr>
            </w:pPr>
            <w:r w:rsidRPr="009D530A">
              <w:rPr>
                <w:bCs/>
                <w:sz w:val="24"/>
                <w:szCs w:val="24"/>
              </w:rPr>
              <w:t>Акционерное общество «ГАЗЭКС»</w:t>
            </w:r>
          </w:p>
          <w:p w:rsidR="00E729A7" w:rsidRPr="009D530A" w:rsidRDefault="00E729A7" w:rsidP="00E729A7">
            <w:pPr>
              <w:jc w:val="both"/>
              <w:rPr>
                <w:bCs/>
                <w:sz w:val="24"/>
                <w:szCs w:val="24"/>
              </w:rPr>
            </w:pPr>
            <w:r w:rsidRPr="009D530A">
              <w:rPr>
                <w:bCs/>
                <w:sz w:val="24"/>
                <w:szCs w:val="24"/>
              </w:rPr>
              <w:t>ИНН 6612001379</w:t>
            </w:r>
          </w:p>
        </w:tc>
        <w:tc>
          <w:tcPr>
            <w:tcW w:w="3827" w:type="dxa"/>
          </w:tcPr>
          <w:p w:rsidR="00E729A7" w:rsidRPr="006379DB" w:rsidRDefault="00E729A7" w:rsidP="00E729A7">
            <w:pPr>
              <w:tabs>
                <w:tab w:val="left" w:pos="1134"/>
              </w:tabs>
              <w:jc w:val="center"/>
              <w:rPr>
                <w:bCs/>
                <w:sz w:val="24"/>
                <w:szCs w:val="24"/>
              </w:rPr>
            </w:pPr>
            <w:r>
              <w:rPr>
                <w:bCs/>
                <w:sz w:val="24"/>
                <w:szCs w:val="24"/>
              </w:rPr>
              <w:t>3,8</w:t>
            </w:r>
          </w:p>
          <w:p w:rsidR="00E729A7" w:rsidRPr="006379DB" w:rsidRDefault="00E729A7" w:rsidP="00E729A7">
            <w:pPr>
              <w:tabs>
                <w:tab w:val="left" w:pos="1134"/>
              </w:tabs>
              <w:jc w:val="both"/>
              <w:rPr>
                <w:bCs/>
                <w:sz w:val="24"/>
                <w:szCs w:val="24"/>
              </w:rPr>
            </w:pPr>
          </w:p>
        </w:tc>
      </w:tr>
      <w:tr w:rsidR="00E729A7" w:rsidRPr="00735B79" w:rsidTr="00E729A7">
        <w:trPr>
          <w:trHeight w:val="571"/>
        </w:trPr>
        <w:tc>
          <w:tcPr>
            <w:tcW w:w="595" w:type="dxa"/>
          </w:tcPr>
          <w:p w:rsidR="00E729A7" w:rsidRPr="009D530A" w:rsidRDefault="00E729A7" w:rsidP="00E729A7">
            <w:pPr>
              <w:jc w:val="both"/>
              <w:rPr>
                <w:bCs/>
                <w:sz w:val="24"/>
                <w:szCs w:val="24"/>
              </w:rPr>
            </w:pPr>
            <w:r w:rsidRPr="009D530A">
              <w:rPr>
                <w:bCs/>
                <w:sz w:val="24"/>
                <w:szCs w:val="24"/>
              </w:rPr>
              <w:t>4</w:t>
            </w:r>
          </w:p>
        </w:tc>
        <w:tc>
          <w:tcPr>
            <w:tcW w:w="5529" w:type="dxa"/>
          </w:tcPr>
          <w:p w:rsidR="00E729A7" w:rsidRPr="009D530A" w:rsidRDefault="00E729A7" w:rsidP="00E729A7">
            <w:pPr>
              <w:jc w:val="both"/>
              <w:rPr>
                <w:bCs/>
                <w:sz w:val="24"/>
                <w:szCs w:val="24"/>
              </w:rPr>
            </w:pPr>
            <w:r w:rsidRPr="009D530A">
              <w:rPr>
                <w:bCs/>
                <w:sz w:val="24"/>
                <w:szCs w:val="24"/>
              </w:rPr>
              <w:t>Акционерное общество «Уральские газовые сети»</w:t>
            </w:r>
          </w:p>
          <w:p w:rsidR="00E729A7" w:rsidRPr="009D530A" w:rsidRDefault="00E729A7" w:rsidP="00E729A7">
            <w:pPr>
              <w:jc w:val="both"/>
              <w:rPr>
                <w:bCs/>
                <w:sz w:val="24"/>
                <w:szCs w:val="24"/>
              </w:rPr>
            </w:pPr>
            <w:r w:rsidRPr="009D530A">
              <w:rPr>
                <w:bCs/>
                <w:sz w:val="24"/>
                <w:szCs w:val="24"/>
              </w:rPr>
              <w:t>ИНН 6671777526</w:t>
            </w:r>
          </w:p>
        </w:tc>
        <w:tc>
          <w:tcPr>
            <w:tcW w:w="3827" w:type="dxa"/>
          </w:tcPr>
          <w:p w:rsidR="00E729A7" w:rsidRPr="006379DB" w:rsidRDefault="00E729A7" w:rsidP="00E729A7">
            <w:pPr>
              <w:tabs>
                <w:tab w:val="left" w:pos="1134"/>
              </w:tabs>
              <w:jc w:val="center"/>
              <w:rPr>
                <w:bCs/>
                <w:sz w:val="24"/>
                <w:szCs w:val="24"/>
              </w:rPr>
            </w:pPr>
            <w:r w:rsidRPr="006379DB">
              <w:rPr>
                <w:bCs/>
                <w:sz w:val="24"/>
                <w:szCs w:val="24"/>
              </w:rPr>
              <w:t>3,8</w:t>
            </w:r>
          </w:p>
          <w:p w:rsidR="00E729A7" w:rsidRPr="006379DB" w:rsidRDefault="00E729A7" w:rsidP="00E729A7">
            <w:pPr>
              <w:tabs>
                <w:tab w:val="left" w:pos="1134"/>
              </w:tabs>
              <w:jc w:val="both"/>
              <w:rPr>
                <w:bCs/>
                <w:sz w:val="24"/>
                <w:szCs w:val="24"/>
              </w:rPr>
            </w:pPr>
          </w:p>
        </w:tc>
      </w:tr>
      <w:tr w:rsidR="00E729A7" w:rsidRPr="00735B79" w:rsidTr="00E729A7">
        <w:trPr>
          <w:trHeight w:val="617"/>
        </w:trPr>
        <w:tc>
          <w:tcPr>
            <w:tcW w:w="595" w:type="dxa"/>
          </w:tcPr>
          <w:p w:rsidR="00E729A7" w:rsidRPr="009D530A" w:rsidRDefault="00E729A7" w:rsidP="00E729A7">
            <w:pPr>
              <w:jc w:val="both"/>
              <w:rPr>
                <w:bCs/>
                <w:sz w:val="24"/>
                <w:szCs w:val="24"/>
              </w:rPr>
            </w:pPr>
            <w:r w:rsidRPr="009D530A">
              <w:rPr>
                <w:bCs/>
                <w:sz w:val="24"/>
                <w:szCs w:val="24"/>
              </w:rPr>
              <w:t>5</w:t>
            </w:r>
          </w:p>
        </w:tc>
        <w:tc>
          <w:tcPr>
            <w:tcW w:w="5529" w:type="dxa"/>
          </w:tcPr>
          <w:p w:rsidR="00E729A7" w:rsidRPr="009D530A" w:rsidRDefault="00E729A7" w:rsidP="00E729A7">
            <w:pPr>
              <w:jc w:val="both"/>
              <w:rPr>
                <w:bCs/>
                <w:sz w:val="24"/>
                <w:szCs w:val="24"/>
              </w:rPr>
            </w:pPr>
            <w:r w:rsidRPr="009D530A">
              <w:rPr>
                <w:bCs/>
                <w:sz w:val="24"/>
                <w:szCs w:val="24"/>
              </w:rPr>
              <w:t>Акционерное общество «СГ-Инвест»</w:t>
            </w:r>
          </w:p>
          <w:p w:rsidR="00E729A7" w:rsidRPr="009D530A" w:rsidRDefault="00E729A7" w:rsidP="00E729A7">
            <w:pPr>
              <w:jc w:val="both"/>
              <w:rPr>
                <w:bCs/>
                <w:sz w:val="24"/>
                <w:szCs w:val="24"/>
              </w:rPr>
            </w:pPr>
            <w:r w:rsidRPr="009D530A">
              <w:rPr>
                <w:bCs/>
                <w:sz w:val="24"/>
                <w:szCs w:val="24"/>
              </w:rPr>
              <w:t>ИНН 6625035086</w:t>
            </w:r>
          </w:p>
        </w:tc>
        <w:tc>
          <w:tcPr>
            <w:tcW w:w="3827" w:type="dxa"/>
          </w:tcPr>
          <w:p w:rsidR="00E729A7" w:rsidRPr="006379DB" w:rsidRDefault="00E729A7" w:rsidP="00E729A7">
            <w:pPr>
              <w:tabs>
                <w:tab w:val="left" w:pos="1134"/>
              </w:tabs>
              <w:jc w:val="center"/>
              <w:rPr>
                <w:bCs/>
                <w:sz w:val="24"/>
                <w:szCs w:val="24"/>
              </w:rPr>
            </w:pPr>
            <w:r>
              <w:rPr>
                <w:bCs/>
                <w:sz w:val="24"/>
                <w:szCs w:val="24"/>
              </w:rPr>
              <w:t>3,</w:t>
            </w:r>
            <w:r w:rsidRPr="006379DB">
              <w:rPr>
                <w:bCs/>
                <w:sz w:val="24"/>
                <w:szCs w:val="24"/>
              </w:rPr>
              <w:t>8</w:t>
            </w:r>
          </w:p>
        </w:tc>
      </w:tr>
      <w:tr w:rsidR="00E729A7" w:rsidRPr="00735B79" w:rsidTr="00E729A7">
        <w:trPr>
          <w:trHeight w:val="631"/>
        </w:trPr>
        <w:tc>
          <w:tcPr>
            <w:tcW w:w="595" w:type="dxa"/>
          </w:tcPr>
          <w:p w:rsidR="00E729A7" w:rsidRPr="009D530A" w:rsidRDefault="00E729A7" w:rsidP="00E729A7">
            <w:pPr>
              <w:jc w:val="both"/>
              <w:rPr>
                <w:bCs/>
                <w:sz w:val="24"/>
                <w:szCs w:val="24"/>
              </w:rPr>
            </w:pPr>
            <w:r w:rsidRPr="009D530A">
              <w:rPr>
                <w:bCs/>
                <w:sz w:val="24"/>
                <w:szCs w:val="24"/>
              </w:rPr>
              <w:t>6</w:t>
            </w:r>
          </w:p>
        </w:tc>
        <w:tc>
          <w:tcPr>
            <w:tcW w:w="5529" w:type="dxa"/>
          </w:tcPr>
          <w:p w:rsidR="00E729A7" w:rsidRPr="009D530A" w:rsidRDefault="00E729A7" w:rsidP="00E729A7">
            <w:pPr>
              <w:jc w:val="both"/>
              <w:rPr>
                <w:bCs/>
                <w:sz w:val="24"/>
                <w:szCs w:val="24"/>
              </w:rPr>
            </w:pPr>
            <w:r w:rsidRPr="009D530A">
              <w:rPr>
                <w:bCs/>
                <w:sz w:val="24"/>
                <w:szCs w:val="24"/>
              </w:rPr>
              <w:t>Общество с ограниченной ответственностью «</w:t>
            </w:r>
            <w:proofErr w:type="spellStart"/>
            <w:r w:rsidRPr="009D530A">
              <w:rPr>
                <w:bCs/>
                <w:sz w:val="24"/>
                <w:szCs w:val="24"/>
              </w:rPr>
              <w:t>Уралгазцентр</w:t>
            </w:r>
            <w:proofErr w:type="spellEnd"/>
            <w:r w:rsidRPr="009D530A">
              <w:rPr>
                <w:bCs/>
                <w:sz w:val="24"/>
                <w:szCs w:val="24"/>
              </w:rPr>
              <w:t>»</w:t>
            </w:r>
          </w:p>
          <w:p w:rsidR="00E729A7" w:rsidRPr="009D530A" w:rsidRDefault="00E729A7" w:rsidP="00E729A7">
            <w:pPr>
              <w:jc w:val="both"/>
              <w:rPr>
                <w:bCs/>
                <w:sz w:val="24"/>
                <w:szCs w:val="24"/>
              </w:rPr>
            </w:pPr>
            <w:r w:rsidRPr="009D530A">
              <w:rPr>
                <w:bCs/>
                <w:sz w:val="24"/>
                <w:szCs w:val="24"/>
              </w:rPr>
              <w:t>ИНН 6672159628</w:t>
            </w:r>
          </w:p>
        </w:tc>
        <w:tc>
          <w:tcPr>
            <w:tcW w:w="3827" w:type="dxa"/>
          </w:tcPr>
          <w:p w:rsidR="00E729A7" w:rsidRPr="006379DB" w:rsidRDefault="00E729A7" w:rsidP="00E729A7">
            <w:pPr>
              <w:tabs>
                <w:tab w:val="left" w:pos="1134"/>
              </w:tabs>
              <w:jc w:val="center"/>
              <w:rPr>
                <w:bCs/>
                <w:sz w:val="24"/>
                <w:szCs w:val="24"/>
              </w:rPr>
            </w:pPr>
            <w:r w:rsidRPr="006379DB">
              <w:rPr>
                <w:bCs/>
                <w:sz w:val="24"/>
                <w:szCs w:val="24"/>
              </w:rPr>
              <w:t>3,8</w:t>
            </w:r>
          </w:p>
          <w:p w:rsidR="00E729A7" w:rsidRPr="006379DB" w:rsidRDefault="00E729A7" w:rsidP="00E729A7">
            <w:pPr>
              <w:tabs>
                <w:tab w:val="left" w:pos="1134"/>
              </w:tabs>
              <w:jc w:val="both"/>
              <w:rPr>
                <w:bCs/>
                <w:sz w:val="24"/>
                <w:szCs w:val="24"/>
              </w:rPr>
            </w:pPr>
          </w:p>
        </w:tc>
      </w:tr>
      <w:tr w:rsidR="00E729A7" w:rsidRPr="00735B79" w:rsidTr="00E729A7">
        <w:trPr>
          <w:trHeight w:val="555"/>
        </w:trPr>
        <w:tc>
          <w:tcPr>
            <w:tcW w:w="595" w:type="dxa"/>
          </w:tcPr>
          <w:p w:rsidR="00E729A7" w:rsidRPr="009D530A" w:rsidRDefault="00E729A7" w:rsidP="00E729A7">
            <w:pPr>
              <w:jc w:val="both"/>
              <w:rPr>
                <w:bCs/>
                <w:sz w:val="24"/>
                <w:szCs w:val="24"/>
              </w:rPr>
            </w:pPr>
            <w:r w:rsidRPr="009D530A">
              <w:rPr>
                <w:bCs/>
                <w:sz w:val="24"/>
                <w:szCs w:val="24"/>
              </w:rPr>
              <w:t>7</w:t>
            </w:r>
          </w:p>
        </w:tc>
        <w:tc>
          <w:tcPr>
            <w:tcW w:w="5529" w:type="dxa"/>
          </w:tcPr>
          <w:p w:rsidR="00E729A7" w:rsidRPr="009D530A" w:rsidRDefault="00E729A7" w:rsidP="00E729A7">
            <w:pPr>
              <w:jc w:val="both"/>
              <w:rPr>
                <w:bCs/>
                <w:sz w:val="24"/>
                <w:szCs w:val="24"/>
              </w:rPr>
            </w:pPr>
            <w:r w:rsidRPr="009D530A">
              <w:rPr>
                <w:bCs/>
                <w:sz w:val="24"/>
                <w:szCs w:val="24"/>
              </w:rPr>
              <w:t>Акционерное общество «</w:t>
            </w:r>
            <w:proofErr w:type="spellStart"/>
            <w:r w:rsidRPr="009D530A">
              <w:rPr>
                <w:bCs/>
                <w:sz w:val="24"/>
                <w:szCs w:val="24"/>
              </w:rPr>
              <w:t>Первоуральскгаз</w:t>
            </w:r>
            <w:proofErr w:type="spellEnd"/>
            <w:r w:rsidRPr="009D530A">
              <w:rPr>
                <w:bCs/>
                <w:sz w:val="24"/>
                <w:szCs w:val="24"/>
              </w:rPr>
              <w:t>»</w:t>
            </w:r>
          </w:p>
          <w:p w:rsidR="00E729A7" w:rsidRPr="009D530A" w:rsidRDefault="00E729A7" w:rsidP="00E729A7">
            <w:pPr>
              <w:jc w:val="both"/>
              <w:rPr>
                <w:bCs/>
                <w:sz w:val="24"/>
                <w:szCs w:val="24"/>
              </w:rPr>
            </w:pPr>
            <w:r w:rsidRPr="009D530A">
              <w:rPr>
                <w:bCs/>
                <w:sz w:val="24"/>
                <w:szCs w:val="24"/>
              </w:rPr>
              <w:t>ИНН 6625006078</w:t>
            </w:r>
          </w:p>
        </w:tc>
        <w:tc>
          <w:tcPr>
            <w:tcW w:w="3827" w:type="dxa"/>
          </w:tcPr>
          <w:p w:rsidR="00E729A7" w:rsidRPr="006379DB" w:rsidRDefault="00E729A7" w:rsidP="00E729A7">
            <w:pPr>
              <w:tabs>
                <w:tab w:val="left" w:pos="1134"/>
              </w:tabs>
              <w:jc w:val="center"/>
              <w:rPr>
                <w:bCs/>
                <w:sz w:val="24"/>
                <w:szCs w:val="24"/>
              </w:rPr>
            </w:pPr>
            <w:r>
              <w:rPr>
                <w:bCs/>
                <w:sz w:val="24"/>
                <w:szCs w:val="24"/>
              </w:rPr>
              <w:t>3,</w:t>
            </w:r>
            <w:r w:rsidRPr="006379DB">
              <w:rPr>
                <w:bCs/>
                <w:sz w:val="24"/>
                <w:szCs w:val="24"/>
              </w:rPr>
              <w:t>8</w:t>
            </w:r>
          </w:p>
          <w:p w:rsidR="00E729A7" w:rsidRPr="006379DB" w:rsidRDefault="00E729A7" w:rsidP="00E729A7">
            <w:pPr>
              <w:tabs>
                <w:tab w:val="left" w:pos="1134"/>
              </w:tabs>
              <w:jc w:val="both"/>
              <w:rPr>
                <w:bCs/>
                <w:sz w:val="24"/>
                <w:szCs w:val="24"/>
              </w:rPr>
            </w:pPr>
          </w:p>
        </w:tc>
      </w:tr>
      <w:tr w:rsidR="00E729A7" w:rsidRPr="00735B79" w:rsidTr="00E729A7">
        <w:trPr>
          <w:trHeight w:val="584"/>
        </w:trPr>
        <w:tc>
          <w:tcPr>
            <w:tcW w:w="595" w:type="dxa"/>
          </w:tcPr>
          <w:p w:rsidR="00E729A7" w:rsidRPr="009D530A" w:rsidRDefault="00E729A7" w:rsidP="00E729A7">
            <w:pPr>
              <w:jc w:val="both"/>
              <w:rPr>
                <w:bCs/>
                <w:sz w:val="24"/>
                <w:szCs w:val="24"/>
              </w:rPr>
            </w:pPr>
            <w:r w:rsidRPr="009D530A">
              <w:rPr>
                <w:bCs/>
                <w:sz w:val="24"/>
                <w:szCs w:val="24"/>
              </w:rPr>
              <w:t>8</w:t>
            </w:r>
          </w:p>
        </w:tc>
        <w:tc>
          <w:tcPr>
            <w:tcW w:w="5529" w:type="dxa"/>
          </w:tcPr>
          <w:p w:rsidR="00E729A7" w:rsidRPr="009D530A" w:rsidRDefault="00E729A7" w:rsidP="00E729A7">
            <w:pPr>
              <w:jc w:val="both"/>
              <w:rPr>
                <w:bCs/>
                <w:sz w:val="24"/>
                <w:szCs w:val="24"/>
              </w:rPr>
            </w:pPr>
            <w:r w:rsidRPr="009D530A">
              <w:rPr>
                <w:bCs/>
                <w:sz w:val="24"/>
                <w:szCs w:val="24"/>
              </w:rPr>
              <w:t>Акционерное общество «</w:t>
            </w:r>
            <w:proofErr w:type="spellStart"/>
            <w:r w:rsidRPr="009D530A">
              <w:rPr>
                <w:bCs/>
                <w:sz w:val="24"/>
                <w:szCs w:val="24"/>
              </w:rPr>
              <w:t>Газмонтаж</w:t>
            </w:r>
            <w:proofErr w:type="spellEnd"/>
            <w:r w:rsidRPr="009D530A">
              <w:rPr>
                <w:bCs/>
                <w:sz w:val="24"/>
                <w:szCs w:val="24"/>
              </w:rPr>
              <w:t>»</w:t>
            </w:r>
          </w:p>
          <w:p w:rsidR="00E729A7" w:rsidRPr="009D530A" w:rsidRDefault="00E729A7" w:rsidP="00E729A7">
            <w:pPr>
              <w:jc w:val="both"/>
              <w:rPr>
                <w:bCs/>
                <w:sz w:val="24"/>
                <w:szCs w:val="24"/>
              </w:rPr>
            </w:pPr>
            <w:r w:rsidRPr="009D530A">
              <w:rPr>
                <w:bCs/>
                <w:sz w:val="24"/>
                <w:szCs w:val="24"/>
              </w:rPr>
              <w:t>ИНН 6660124765</w:t>
            </w:r>
          </w:p>
        </w:tc>
        <w:tc>
          <w:tcPr>
            <w:tcW w:w="3827" w:type="dxa"/>
          </w:tcPr>
          <w:p w:rsidR="00E729A7" w:rsidRPr="006379DB" w:rsidRDefault="00E729A7" w:rsidP="00E729A7">
            <w:pPr>
              <w:tabs>
                <w:tab w:val="left" w:pos="1134"/>
              </w:tabs>
              <w:jc w:val="center"/>
              <w:rPr>
                <w:bCs/>
                <w:sz w:val="24"/>
                <w:szCs w:val="24"/>
              </w:rPr>
            </w:pPr>
            <w:r w:rsidRPr="006379DB">
              <w:rPr>
                <w:bCs/>
                <w:sz w:val="24"/>
                <w:szCs w:val="24"/>
              </w:rPr>
              <w:t>3,8</w:t>
            </w:r>
          </w:p>
          <w:p w:rsidR="00E729A7" w:rsidRPr="006379DB" w:rsidRDefault="00E729A7" w:rsidP="00E729A7">
            <w:pPr>
              <w:tabs>
                <w:tab w:val="left" w:pos="1134"/>
              </w:tabs>
              <w:jc w:val="both"/>
              <w:rPr>
                <w:bCs/>
                <w:sz w:val="24"/>
                <w:szCs w:val="24"/>
              </w:rPr>
            </w:pPr>
          </w:p>
        </w:tc>
      </w:tr>
    </w:tbl>
    <w:p w:rsidR="001961CF" w:rsidRPr="00A15E56"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color w:val="000000"/>
          <w:sz w:val="24"/>
          <w:szCs w:val="24"/>
        </w:rPr>
        <w:t>Пункт 1.7.2</w:t>
      </w:r>
      <w:r w:rsidRPr="00E91FD1">
        <w:rPr>
          <w:b w:val="0"/>
          <w:color w:val="000000"/>
          <w:sz w:val="24"/>
          <w:szCs w:val="24"/>
        </w:rPr>
        <w:t xml:space="preserve"> </w:t>
      </w:r>
      <w:r>
        <w:rPr>
          <w:b w:val="0"/>
          <w:color w:val="000000"/>
          <w:sz w:val="24"/>
          <w:szCs w:val="24"/>
        </w:rPr>
        <w:t xml:space="preserve">изложить в </w:t>
      </w:r>
      <w:r w:rsidR="0078347B">
        <w:rPr>
          <w:b w:val="0"/>
          <w:color w:val="000000"/>
          <w:sz w:val="24"/>
          <w:szCs w:val="24"/>
        </w:rPr>
        <w:t>редакции:</w:t>
      </w:r>
      <w:r>
        <w:rPr>
          <w:b w:val="0"/>
          <w:color w:val="000000"/>
          <w:sz w:val="24"/>
          <w:szCs w:val="24"/>
        </w:rPr>
        <w:t xml:space="preserve"> "</w:t>
      </w:r>
      <w:r w:rsidRPr="00E91FD1">
        <w:rPr>
          <w:b w:val="0"/>
          <w:sz w:val="24"/>
          <w:szCs w:val="24"/>
        </w:rPr>
        <w:t xml:space="preserve">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w:t>
      </w:r>
      <w:proofErr w:type="gramStart"/>
      <w:r w:rsidRPr="00E91FD1">
        <w:rPr>
          <w:b w:val="0"/>
          <w:sz w:val="24"/>
          <w:szCs w:val="24"/>
        </w:rPr>
        <w:t>о</w:t>
      </w:r>
      <w:proofErr w:type="gramEnd"/>
      <w:r w:rsidRPr="00E91FD1">
        <w:rPr>
          <w:b w:val="0"/>
          <w:sz w:val="24"/>
          <w:szCs w:val="24"/>
        </w:rPr>
        <w:t xml:space="preserve"> </w:t>
      </w:r>
      <w:proofErr w:type="gramStart"/>
      <w:r w:rsidRPr="00E91FD1">
        <w:rPr>
          <w:b w:val="0"/>
          <w:sz w:val="24"/>
          <w:szCs w:val="24"/>
        </w:rPr>
        <w:t>таких</w:t>
      </w:r>
      <w:proofErr w:type="gramEnd"/>
      <w:r w:rsidRPr="00E91FD1">
        <w:rPr>
          <w:b w:val="0"/>
          <w:sz w:val="24"/>
          <w:szCs w:val="24"/>
        </w:rPr>
        <w:t xml:space="preserve"> участнике, субподрядчике (соисполнителе) в едином реестре субъектов малого и среднего предпринимательства".</w:t>
      </w:r>
      <w:r w:rsidRPr="00E91FD1">
        <w:rPr>
          <w:sz w:val="24"/>
          <w:szCs w:val="24"/>
        </w:rPr>
        <w:t xml:space="preserve"> </w:t>
      </w:r>
    </w:p>
    <w:p w:rsidR="001961CF"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color w:val="000000"/>
          <w:sz w:val="24"/>
          <w:szCs w:val="24"/>
        </w:rPr>
        <w:t>Пункты 1.8.1- 1.8.4 исключить.</w:t>
      </w:r>
    </w:p>
    <w:p w:rsidR="001961CF" w:rsidRPr="00FE0FB9"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sz w:val="24"/>
          <w:szCs w:val="24"/>
        </w:rPr>
        <w:t>Изменить нумерацию пункта 1.8.7</w:t>
      </w:r>
      <w:r w:rsidRPr="00FE0FB9">
        <w:rPr>
          <w:b w:val="0"/>
          <w:sz w:val="24"/>
          <w:szCs w:val="24"/>
        </w:rPr>
        <w:t xml:space="preserve"> на пункт 1.8.1</w:t>
      </w:r>
      <w:r>
        <w:rPr>
          <w:b w:val="0"/>
          <w:sz w:val="24"/>
          <w:szCs w:val="24"/>
        </w:rPr>
        <w:t>, пункта 1.8.6 на пункт 1.8.3.</w:t>
      </w:r>
    </w:p>
    <w:p w:rsidR="001961CF" w:rsidRPr="005754D4"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sz w:val="24"/>
          <w:szCs w:val="24"/>
        </w:rPr>
        <w:t>Изменить нумерацию пункта 1.8.5 на пункт 1.8.2</w:t>
      </w:r>
      <w:r w:rsidRPr="00FE0FB9">
        <w:rPr>
          <w:b w:val="0"/>
          <w:sz w:val="24"/>
          <w:szCs w:val="24"/>
        </w:rPr>
        <w:t xml:space="preserve"> </w:t>
      </w:r>
      <w:r>
        <w:rPr>
          <w:b w:val="0"/>
          <w:sz w:val="24"/>
          <w:szCs w:val="24"/>
        </w:rPr>
        <w:t>и формулировку первого предложения "</w:t>
      </w:r>
      <w:r w:rsidRPr="00FE0FB9">
        <w:rPr>
          <w:b w:val="0"/>
          <w:sz w:val="24"/>
          <w:szCs w:val="24"/>
        </w:rPr>
        <w:t>Условием предоставления приоритета является включение в документацию о конкурентной закупке следующих сведений</w:t>
      </w:r>
      <w:r>
        <w:rPr>
          <w:b w:val="0"/>
          <w:sz w:val="24"/>
          <w:szCs w:val="24"/>
        </w:rPr>
        <w:t>".</w:t>
      </w:r>
    </w:p>
    <w:p w:rsidR="001961CF" w:rsidRPr="00A15E56" w:rsidRDefault="001961CF" w:rsidP="001961CF">
      <w:pPr>
        <w:pStyle w:val="a7"/>
        <w:shd w:val="clear" w:color="auto" w:fill="FFFFFF"/>
        <w:tabs>
          <w:tab w:val="left" w:pos="851"/>
        </w:tabs>
        <w:ind w:left="0" w:firstLine="567"/>
        <w:jc w:val="both"/>
        <w:rPr>
          <w:rFonts w:ascii="Arial" w:hAnsi="Arial" w:cs="Arial"/>
          <w:color w:val="000000"/>
          <w:sz w:val="29"/>
          <w:szCs w:val="29"/>
        </w:rPr>
      </w:pPr>
      <w:r>
        <w:rPr>
          <w:color w:val="000000"/>
          <w:sz w:val="24"/>
          <w:szCs w:val="24"/>
        </w:rPr>
        <w:t xml:space="preserve">Пункт 1.8 </w:t>
      </w:r>
      <w:r w:rsidRPr="005754D4">
        <w:rPr>
          <w:color w:val="000000"/>
          <w:sz w:val="24"/>
          <w:szCs w:val="24"/>
        </w:rPr>
        <w:t>дополни</w:t>
      </w:r>
      <w:r>
        <w:rPr>
          <w:color w:val="000000"/>
          <w:sz w:val="24"/>
          <w:szCs w:val="24"/>
        </w:rPr>
        <w:t>ть</w:t>
      </w:r>
      <w:r w:rsidRPr="002B568D">
        <w:rPr>
          <w:rFonts w:ascii="Arial" w:hAnsi="Arial" w:cs="Arial"/>
          <w:color w:val="000000"/>
          <w:sz w:val="29"/>
        </w:rPr>
        <w:t> </w:t>
      </w:r>
      <w:r>
        <w:rPr>
          <w:sz w:val="24"/>
          <w:szCs w:val="24"/>
        </w:rPr>
        <w:t>пунктом 1.8.4 "</w:t>
      </w:r>
      <w:r w:rsidRPr="00D50AF8">
        <w:rPr>
          <w:sz w:val="24"/>
          <w:szCs w:val="24"/>
        </w:rPr>
        <w:t>При закупке товаров (в том числе товаров, поставляемых при выполнении закупаемых работ, оказании закупаемых услуг) из Перечня,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r>
        <w:rPr>
          <w:sz w:val="24"/>
          <w:szCs w:val="24"/>
        </w:rPr>
        <w:t>"</w:t>
      </w:r>
      <w:r w:rsidRPr="00D50AF8">
        <w:rPr>
          <w:sz w:val="24"/>
          <w:szCs w:val="24"/>
        </w:rPr>
        <w:t>.</w:t>
      </w:r>
    </w:p>
    <w:p w:rsidR="001961CF" w:rsidRPr="00ED52E5" w:rsidRDefault="001961CF" w:rsidP="001961CF">
      <w:pPr>
        <w:pStyle w:val="a7"/>
        <w:shd w:val="clear" w:color="auto" w:fill="FFFFFF"/>
        <w:tabs>
          <w:tab w:val="left" w:pos="851"/>
        </w:tabs>
        <w:ind w:left="0" w:firstLine="567"/>
        <w:jc w:val="both"/>
        <w:rPr>
          <w:rFonts w:ascii="Arial" w:hAnsi="Arial" w:cs="Arial"/>
          <w:color w:val="000000"/>
          <w:sz w:val="24"/>
          <w:szCs w:val="24"/>
        </w:rPr>
      </w:pPr>
      <w:r>
        <w:rPr>
          <w:sz w:val="24"/>
          <w:szCs w:val="24"/>
        </w:rPr>
        <w:t>П</w:t>
      </w:r>
      <w:r w:rsidRPr="00234694">
        <w:rPr>
          <w:sz w:val="24"/>
          <w:szCs w:val="24"/>
        </w:rPr>
        <w:t>ункт</w:t>
      </w:r>
      <w:r>
        <w:rPr>
          <w:sz w:val="24"/>
          <w:szCs w:val="24"/>
        </w:rPr>
        <w:t xml:space="preserve"> 2.1 </w:t>
      </w:r>
      <w:r w:rsidRPr="001961CF">
        <w:rPr>
          <w:color w:val="000000"/>
          <w:sz w:val="24"/>
          <w:szCs w:val="24"/>
        </w:rPr>
        <w:t xml:space="preserve">изложить в </w:t>
      </w:r>
      <w:r w:rsidR="0078347B">
        <w:rPr>
          <w:color w:val="000000"/>
          <w:sz w:val="24"/>
          <w:szCs w:val="24"/>
        </w:rPr>
        <w:t>редакции:</w:t>
      </w:r>
      <w:r w:rsidRPr="001961CF">
        <w:rPr>
          <w:color w:val="000000"/>
          <w:sz w:val="24"/>
          <w:szCs w:val="24"/>
        </w:rPr>
        <w:t xml:space="preserve"> </w:t>
      </w:r>
      <w:r w:rsidRPr="001961CF">
        <w:rPr>
          <w:sz w:val="24"/>
          <w:szCs w:val="24"/>
        </w:rPr>
        <w:t>"Планирование</w:t>
      </w:r>
      <w:r w:rsidRPr="00234694">
        <w:rPr>
          <w:sz w:val="24"/>
          <w:szCs w:val="24"/>
        </w:rPr>
        <w:t xml:space="preserve"> закупок товаров, работ, услуг </w:t>
      </w:r>
      <w:r w:rsidR="00E729A7">
        <w:rPr>
          <w:sz w:val="24"/>
          <w:szCs w:val="24"/>
        </w:rPr>
        <w:t xml:space="preserve">                 </w:t>
      </w:r>
      <w:r w:rsidR="00E729A7" w:rsidRPr="00E729A7">
        <w:rPr>
          <w:sz w:val="24"/>
          <w:szCs w:val="24"/>
        </w:rPr>
        <w:t xml:space="preserve">АО «Екатеринбурггаз» </w:t>
      </w:r>
      <w:r w:rsidRPr="00234694">
        <w:rPr>
          <w:sz w:val="24"/>
          <w:szCs w:val="24"/>
        </w:rPr>
        <w:t>осуществляется в соответствии с внутренними документами Общества путем составления плана закупки товаров, работ, услуг на срок не менее чем один год. План закупки товаров, работ, услуг Общества  является основанием для осуществления  закупок</w:t>
      </w:r>
      <w:r>
        <w:rPr>
          <w:sz w:val="24"/>
          <w:szCs w:val="24"/>
        </w:rPr>
        <w:t>"</w:t>
      </w:r>
      <w:r w:rsidRPr="00234694">
        <w:rPr>
          <w:sz w:val="24"/>
          <w:szCs w:val="24"/>
        </w:rPr>
        <w:t>.</w:t>
      </w:r>
    </w:p>
    <w:p w:rsidR="00AD3B0C" w:rsidRDefault="008B69F8" w:rsidP="00AD3B0C">
      <w:pPr>
        <w:pStyle w:val="a3"/>
        <w:tabs>
          <w:tab w:val="left" w:pos="0"/>
          <w:tab w:val="left" w:pos="567"/>
          <w:tab w:val="left" w:pos="1276"/>
        </w:tabs>
        <w:ind w:firstLine="567"/>
        <w:jc w:val="both"/>
        <w:rPr>
          <w:sz w:val="24"/>
          <w:szCs w:val="24"/>
        </w:rPr>
      </w:pPr>
      <w:r>
        <w:rPr>
          <w:sz w:val="24"/>
          <w:szCs w:val="24"/>
        </w:rPr>
        <w:lastRenderedPageBreak/>
        <w:t>Подпункт</w:t>
      </w:r>
      <w:r w:rsidR="00B26EB0" w:rsidRPr="00FE70AA">
        <w:rPr>
          <w:sz w:val="24"/>
          <w:szCs w:val="24"/>
        </w:rPr>
        <w:t xml:space="preserve"> 3 пункта 3.</w:t>
      </w:r>
      <w:r w:rsidR="00C60297">
        <w:rPr>
          <w:sz w:val="24"/>
          <w:szCs w:val="24"/>
        </w:rPr>
        <w:t>2</w:t>
      </w:r>
      <w:r w:rsidR="00B26EB0" w:rsidRPr="00FE70AA">
        <w:rPr>
          <w:sz w:val="24"/>
          <w:szCs w:val="24"/>
        </w:rPr>
        <w:t xml:space="preserve">.2 </w:t>
      </w:r>
      <w:r>
        <w:rPr>
          <w:sz w:val="24"/>
          <w:szCs w:val="24"/>
        </w:rPr>
        <w:t xml:space="preserve">изложить в </w:t>
      </w:r>
      <w:r w:rsidR="0078347B">
        <w:rPr>
          <w:sz w:val="24"/>
          <w:szCs w:val="24"/>
        </w:rPr>
        <w:t>редакции:</w:t>
      </w:r>
      <w:r w:rsidR="00B26EB0" w:rsidRPr="00FE70AA">
        <w:rPr>
          <w:sz w:val="24"/>
          <w:szCs w:val="24"/>
        </w:rPr>
        <w:t xml:space="preserve"> </w:t>
      </w:r>
      <w:proofErr w:type="gramStart"/>
      <w:r w:rsidR="00B26EB0" w:rsidRPr="00FE70AA">
        <w:rPr>
          <w:sz w:val="24"/>
          <w:szCs w:val="24"/>
        </w:rPr>
        <w:t>"Определение и обоснование начальной (максимальной) цены договора, определение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определение и обоснование цены единицы товара, работы, услуги, определение максимального значения цены договора".</w:t>
      </w:r>
      <w:proofErr w:type="gramEnd"/>
    </w:p>
    <w:p w:rsidR="00B26EB0" w:rsidRPr="00FE70AA" w:rsidRDefault="008B69F8" w:rsidP="00AD3B0C">
      <w:pPr>
        <w:pStyle w:val="a3"/>
        <w:tabs>
          <w:tab w:val="left" w:pos="0"/>
          <w:tab w:val="left" w:pos="567"/>
          <w:tab w:val="left" w:pos="1276"/>
        </w:tabs>
        <w:ind w:firstLine="567"/>
        <w:jc w:val="both"/>
        <w:rPr>
          <w:sz w:val="24"/>
          <w:szCs w:val="24"/>
        </w:rPr>
      </w:pPr>
      <w:r>
        <w:rPr>
          <w:sz w:val="24"/>
          <w:szCs w:val="24"/>
        </w:rPr>
        <w:t xml:space="preserve">Пункт изложить в </w:t>
      </w:r>
      <w:r w:rsidR="0078347B">
        <w:rPr>
          <w:sz w:val="24"/>
          <w:szCs w:val="24"/>
        </w:rPr>
        <w:t>редакции:</w:t>
      </w:r>
      <w:r w:rsidR="0089599F">
        <w:rPr>
          <w:sz w:val="24"/>
          <w:szCs w:val="24"/>
        </w:rPr>
        <w:t xml:space="preserve"> 3.3 </w:t>
      </w:r>
      <w:r w:rsidR="00B26EB0" w:rsidRPr="00FE70AA">
        <w:rPr>
          <w:sz w:val="24"/>
          <w:szCs w:val="24"/>
        </w:rPr>
        <w:t>"Начальная (максимальная) цена договора, цена единицы товара, работы, услуги, цена договора, заключаемого с единственным поставщиком (исполнителем, подрядчиком)</w:t>
      </w:r>
      <w:r w:rsidR="008F6408">
        <w:rPr>
          <w:sz w:val="24"/>
          <w:szCs w:val="24"/>
        </w:rPr>
        <w:t>,</w:t>
      </w:r>
      <w:r w:rsidR="00B26EB0" w:rsidRPr="00FE70AA">
        <w:rPr>
          <w:sz w:val="24"/>
          <w:szCs w:val="24"/>
        </w:rPr>
        <w:t xml:space="preserve"> может определяться и обосновываться Инициатором закупки посредством применения следующего метода или совокупности нескольких следующих методов:</w:t>
      </w:r>
    </w:p>
    <w:p w:rsidR="00B26EB0" w:rsidRPr="00FE70AA" w:rsidRDefault="00B26EB0" w:rsidP="00FE70AA">
      <w:pPr>
        <w:numPr>
          <w:ilvl w:val="0"/>
          <w:numId w:val="16"/>
        </w:numPr>
        <w:tabs>
          <w:tab w:val="left" w:pos="317"/>
        </w:tabs>
        <w:ind w:left="0" w:firstLine="0"/>
        <w:jc w:val="both"/>
        <w:rPr>
          <w:sz w:val="24"/>
          <w:szCs w:val="24"/>
        </w:rPr>
      </w:pPr>
      <w:r w:rsidRPr="00FE70AA">
        <w:rPr>
          <w:sz w:val="24"/>
          <w:szCs w:val="24"/>
        </w:rPr>
        <w:t>метод сопоставимых рыночных цен (анализа рынка);</w:t>
      </w:r>
    </w:p>
    <w:p w:rsidR="00B26EB0" w:rsidRPr="00FE70AA" w:rsidRDefault="00B26EB0" w:rsidP="00FE70AA">
      <w:pPr>
        <w:numPr>
          <w:ilvl w:val="0"/>
          <w:numId w:val="16"/>
        </w:numPr>
        <w:tabs>
          <w:tab w:val="left" w:pos="317"/>
        </w:tabs>
        <w:ind w:left="0" w:firstLine="0"/>
        <w:jc w:val="both"/>
        <w:rPr>
          <w:sz w:val="24"/>
          <w:szCs w:val="24"/>
        </w:rPr>
      </w:pPr>
      <w:r w:rsidRPr="00FE70AA">
        <w:rPr>
          <w:sz w:val="24"/>
          <w:szCs w:val="24"/>
        </w:rPr>
        <w:t>тарифный метод;</w:t>
      </w:r>
    </w:p>
    <w:p w:rsidR="00B26EB0" w:rsidRPr="00FE70AA" w:rsidRDefault="00B26EB0" w:rsidP="00FE70AA">
      <w:pPr>
        <w:numPr>
          <w:ilvl w:val="0"/>
          <w:numId w:val="16"/>
        </w:numPr>
        <w:tabs>
          <w:tab w:val="left" w:pos="317"/>
        </w:tabs>
        <w:ind w:left="0" w:firstLine="0"/>
        <w:jc w:val="both"/>
        <w:rPr>
          <w:sz w:val="24"/>
          <w:szCs w:val="24"/>
        </w:rPr>
      </w:pPr>
      <w:r w:rsidRPr="00FE70AA">
        <w:rPr>
          <w:sz w:val="24"/>
          <w:szCs w:val="24"/>
        </w:rPr>
        <w:t>проектно-сметный метод;</w:t>
      </w:r>
    </w:p>
    <w:p w:rsidR="00AD3B0C" w:rsidRDefault="00B26EB0" w:rsidP="00AD3B0C">
      <w:pPr>
        <w:numPr>
          <w:ilvl w:val="0"/>
          <w:numId w:val="16"/>
        </w:numPr>
        <w:tabs>
          <w:tab w:val="left" w:pos="317"/>
        </w:tabs>
        <w:ind w:left="0" w:firstLine="0"/>
        <w:jc w:val="both"/>
        <w:rPr>
          <w:sz w:val="24"/>
          <w:szCs w:val="24"/>
        </w:rPr>
      </w:pPr>
      <w:r w:rsidRPr="00FE70AA">
        <w:rPr>
          <w:sz w:val="24"/>
          <w:szCs w:val="24"/>
        </w:rPr>
        <w:t>затратный метод.</w:t>
      </w:r>
    </w:p>
    <w:p w:rsidR="00AD3B0C" w:rsidRPr="00AD3B0C" w:rsidRDefault="00B26EB0" w:rsidP="00AD3B0C">
      <w:pPr>
        <w:tabs>
          <w:tab w:val="left" w:pos="317"/>
        </w:tabs>
        <w:jc w:val="both"/>
        <w:rPr>
          <w:sz w:val="24"/>
          <w:szCs w:val="24"/>
        </w:rPr>
      </w:pPr>
      <w:r w:rsidRPr="00AD3B0C">
        <w:rPr>
          <w:sz w:val="24"/>
          <w:szCs w:val="24"/>
        </w:rPr>
        <w:t xml:space="preserve">В случае невозможности их применения прикладывается соответствующее </w:t>
      </w:r>
      <w:proofErr w:type="gramStart"/>
      <w:r w:rsidRPr="00AD3B0C">
        <w:rPr>
          <w:sz w:val="24"/>
          <w:szCs w:val="24"/>
        </w:rPr>
        <w:t>обоснование</w:t>
      </w:r>
      <w:proofErr w:type="gramEnd"/>
      <w:r w:rsidRPr="00AD3B0C">
        <w:rPr>
          <w:sz w:val="24"/>
          <w:szCs w:val="24"/>
        </w:rPr>
        <w:t xml:space="preserve"> </w:t>
      </w:r>
      <w:r w:rsidR="008C5A10" w:rsidRPr="00AD3B0C">
        <w:rPr>
          <w:sz w:val="24"/>
          <w:szCs w:val="24"/>
        </w:rPr>
        <w:t xml:space="preserve">и </w:t>
      </w:r>
      <w:r w:rsidRPr="00AD3B0C">
        <w:rPr>
          <w:sz w:val="24"/>
          <w:szCs w:val="24"/>
        </w:rPr>
        <w:t>применяются иные методы".</w:t>
      </w:r>
    </w:p>
    <w:p w:rsidR="00FE70AA" w:rsidRPr="00FE70AA" w:rsidRDefault="008B69F8" w:rsidP="00AD3B0C">
      <w:pPr>
        <w:tabs>
          <w:tab w:val="left" w:pos="317"/>
        </w:tabs>
        <w:ind w:firstLine="567"/>
        <w:jc w:val="both"/>
        <w:rPr>
          <w:sz w:val="24"/>
          <w:szCs w:val="24"/>
        </w:rPr>
      </w:pPr>
      <w:r>
        <w:rPr>
          <w:sz w:val="24"/>
          <w:szCs w:val="24"/>
        </w:rPr>
        <w:t>Пункт</w:t>
      </w:r>
      <w:r w:rsidR="00B26EB0" w:rsidRPr="00FE70AA">
        <w:rPr>
          <w:sz w:val="24"/>
          <w:szCs w:val="24"/>
        </w:rPr>
        <w:t xml:space="preserve"> </w:t>
      </w:r>
      <w:r w:rsidRPr="00FE70AA">
        <w:rPr>
          <w:sz w:val="24"/>
          <w:szCs w:val="24"/>
        </w:rPr>
        <w:t xml:space="preserve">3.3.1 </w:t>
      </w:r>
      <w:r>
        <w:rPr>
          <w:sz w:val="24"/>
          <w:szCs w:val="24"/>
        </w:rPr>
        <w:t xml:space="preserve">изложить в </w:t>
      </w:r>
      <w:r w:rsidR="0078347B">
        <w:rPr>
          <w:sz w:val="24"/>
          <w:szCs w:val="24"/>
        </w:rPr>
        <w:t>редакции:</w:t>
      </w:r>
      <w:r w:rsidR="006603E6" w:rsidRPr="00FE70AA">
        <w:rPr>
          <w:sz w:val="24"/>
          <w:szCs w:val="24"/>
        </w:rPr>
        <w:t xml:space="preserve"> </w:t>
      </w:r>
      <w:proofErr w:type="gramStart"/>
      <w:r w:rsidR="006603E6" w:rsidRPr="00FE70AA">
        <w:rPr>
          <w:sz w:val="24"/>
          <w:szCs w:val="24"/>
        </w:rPr>
        <w:t>«</w:t>
      </w:r>
      <w:r w:rsidR="00FE70AA" w:rsidRPr="00FE70AA">
        <w:rPr>
          <w:sz w:val="24"/>
          <w:szCs w:val="24"/>
        </w:rPr>
        <w:t>Метод сопоставимых рыночных цен (анализа рынка) заключается в установлении начальной (максимальной) цены договора, цены единицы товара, работы, услуги, цены договора, заключаемого с единственным поставщиком (исполнителем, подрядчиком)</w:t>
      </w:r>
      <w:r w:rsidR="008F6408">
        <w:rPr>
          <w:sz w:val="24"/>
          <w:szCs w:val="24"/>
        </w:rPr>
        <w:t>,</w:t>
      </w:r>
      <w:r w:rsidR="00FE70AA" w:rsidRPr="00FE70AA">
        <w:rPr>
          <w:sz w:val="24"/>
          <w:szCs w:val="24"/>
        </w:rPr>
        <w:t xml:space="preserve">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FE70AA" w:rsidRPr="00FE70AA" w:rsidRDefault="00FE70AA" w:rsidP="00FE70AA">
      <w:pPr>
        <w:jc w:val="both"/>
        <w:rPr>
          <w:sz w:val="24"/>
          <w:szCs w:val="24"/>
        </w:rPr>
      </w:pPr>
      <w:r w:rsidRPr="00FE70AA">
        <w:rPr>
          <w:sz w:val="24"/>
          <w:szCs w:val="24"/>
        </w:rPr>
        <w:t>При применении метода сопоставимых рыночных цен (анализа рынка) может использоваться общедоступная информация о рыночных ценах товаров, работ, услуг или информация о ценах товаров, работ, услуг, полученная по запросу Заказчика у поставщиков (исполнителей, подрядчиков), осуществляющих поставки идентичных или однородных товаров, работ, услуг, планируемых к закупкам.</w:t>
      </w:r>
    </w:p>
    <w:p w:rsidR="00FE70AA" w:rsidRPr="00FE70AA" w:rsidRDefault="00FE70AA" w:rsidP="00FE70AA">
      <w:pPr>
        <w:jc w:val="both"/>
        <w:rPr>
          <w:sz w:val="24"/>
          <w:szCs w:val="24"/>
        </w:rPr>
      </w:pPr>
      <w:r w:rsidRPr="00FE70AA">
        <w:rPr>
          <w:sz w:val="24"/>
          <w:szCs w:val="24"/>
        </w:rPr>
        <w:t>Идентичными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исполнителями, подрядчиками с сопоставимой квалификацией.</w:t>
      </w:r>
    </w:p>
    <w:p w:rsidR="00FE70AA" w:rsidRPr="00FE70AA" w:rsidRDefault="00FE70AA" w:rsidP="00FE70AA">
      <w:pPr>
        <w:jc w:val="both"/>
        <w:rPr>
          <w:sz w:val="24"/>
          <w:szCs w:val="24"/>
        </w:rPr>
      </w:pPr>
      <w:r w:rsidRPr="00FE70AA">
        <w:rPr>
          <w:sz w:val="24"/>
          <w:szCs w:val="24"/>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E70AA" w:rsidRPr="00FE70AA" w:rsidRDefault="00FE70AA" w:rsidP="00FE70AA">
      <w:pPr>
        <w:jc w:val="both"/>
        <w:rPr>
          <w:sz w:val="24"/>
          <w:szCs w:val="24"/>
        </w:rPr>
      </w:pPr>
      <w:proofErr w:type="gramStart"/>
      <w:r w:rsidRPr="00FE70AA">
        <w:rPr>
          <w:sz w:val="24"/>
          <w:szCs w:val="24"/>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цены договора, заключаемого с единственным поставщиком (исполнителем, подрядчиком), относятся:</w:t>
      </w:r>
      <w:proofErr w:type="gramEnd"/>
    </w:p>
    <w:p w:rsidR="00FE70AA" w:rsidRPr="00FE70AA" w:rsidRDefault="00FE70AA" w:rsidP="00FE70AA">
      <w:pPr>
        <w:numPr>
          <w:ilvl w:val="0"/>
          <w:numId w:val="17"/>
        </w:numPr>
        <w:tabs>
          <w:tab w:val="left" w:pos="434"/>
        </w:tabs>
        <w:ind w:left="0" w:firstLine="34"/>
        <w:jc w:val="both"/>
        <w:rPr>
          <w:sz w:val="24"/>
          <w:szCs w:val="24"/>
        </w:rPr>
      </w:pPr>
      <w:r w:rsidRPr="00FE70AA">
        <w:rPr>
          <w:sz w:val="24"/>
          <w:szCs w:val="24"/>
        </w:rPr>
        <w:t>информация о ценах товаров, работ, услуг, содержащаяся в ранее заключенных договорах;</w:t>
      </w:r>
    </w:p>
    <w:p w:rsidR="00FE70AA" w:rsidRPr="00FE70AA" w:rsidRDefault="00FE70AA" w:rsidP="00FE70AA">
      <w:pPr>
        <w:numPr>
          <w:ilvl w:val="0"/>
          <w:numId w:val="17"/>
        </w:numPr>
        <w:tabs>
          <w:tab w:val="left" w:pos="434"/>
        </w:tabs>
        <w:ind w:left="0" w:firstLine="34"/>
        <w:jc w:val="both"/>
        <w:rPr>
          <w:sz w:val="24"/>
          <w:szCs w:val="24"/>
        </w:rPr>
      </w:pPr>
      <w:r w:rsidRPr="00FE70AA">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E70AA" w:rsidRDefault="00FE70AA" w:rsidP="00FE70AA">
      <w:pPr>
        <w:numPr>
          <w:ilvl w:val="0"/>
          <w:numId w:val="17"/>
        </w:numPr>
        <w:tabs>
          <w:tab w:val="left" w:pos="434"/>
        </w:tabs>
        <w:ind w:left="0" w:firstLine="34"/>
        <w:jc w:val="both"/>
        <w:rPr>
          <w:sz w:val="24"/>
          <w:szCs w:val="24"/>
        </w:rPr>
      </w:pPr>
      <w:r w:rsidRPr="00FE70AA">
        <w:rPr>
          <w:sz w:val="24"/>
          <w:szCs w:val="24"/>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D3B0C" w:rsidRDefault="00FE70AA" w:rsidP="00AD3B0C">
      <w:pPr>
        <w:tabs>
          <w:tab w:val="left" w:pos="434"/>
        </w:tabs>
        <w:ind w:left="34"/>
        <w:jc w:val="both"/>
        <w:rPr>
          <w:sz w:val="24"/>
          <w:szCs w:val="24"/>
        </w:rPr>
      </w:pPr>
      <w:proofErr w:type="gramStart"/>
      <w:r w:rsidRPr="00FE70AA">
        <w:rPr>
          <w:sz w:val="24"/>
          <w:szCs w:val="24"/>
        </w:rPr>
        <w:t>В целях определения начальной (максимальной) цены договора, цены единицы товара, работы, услуги, цены договора, заключаемого с единственным поставщиком (исполнителем, подрядчиком)</w:t>
      </w:r>
      <w:r w:rsidR="008F6408">
        <w:rPr>
          <w:sz w:val="24"/>
          <w:szCs w:val="24"/>
        </w:rPr>
        <w:t>,</w:t>
      </w:r>
      <w:r w:rsidRPr="00FE70AA">
        <w:rPr>
          <w:sz w:val="24"/>
          <w:szCs w:val="24"/>
        </w:rPr>
        <w:t xml:space="preserve"> методом сопоставимых рыночных цен (анализа рынка) рекомендуется </w:t>
      </w:r>
      <w:r w:rsidRPr="00FE70AA">
        <w:rPr>
          <w:sz w:val="24"/>
          <w:szCs w:val="24"/>
        </w:rPr>
        <w:lastRenderedPageBreak/>
        <w:t>использовать не менее трех цен товара, работы, услуги, предлагаемых различными поставщиками (исполнителями подрядчиками)</w:t>
      </w:r>
      <w:r w:rsidR="006603E6" w:rsidRPr="00FE70AA">
        <w:rPr>
          <w:sz w:val="24"/>
          <w:szCs w:val="24"/>
        </w:rPr>
        <w:t>».</w:t>
      </w:r>
      <w:proofErr w:type="gramEnd"/>
    </w:p>
    <w:p w:rsidR="00AD3B0C" w:rsidRDefault="0054494D" w:rsidP="00AD3B0C">
      <w:pPr>
        <w:tabs>
          <w:tab w:val="left" w:pos="434"/>
        </w:tabs>
        <w:ind w:left="34" w:firstLine="533"/>
        <w:jc w:val="both"/>
        <w:rPr>
          <w:sz w:val="24"/>
          <w:szCs w:val="24"/>
        </w:rPr>
      </w:pPr>
      <w:r>
        <w:rPr>
          <w:sz w:val="24"/>
          <w:szCs w:val="24"/>
        </w:rPr>
        <w:t>Пункт</w:t>
      </w:r>
      <w:r w:rsidR="00FE70AA">
        <w:rPr>
          <w:sz w:val="24"/>
          <w:szCs w:val="24"/>
        </w:rPr>
        <w:t xml:space="preserve"> 3.3.2 </w:t>
      </w:r>
      <w:r w:rsidRPr="00C1123B">
        <w:rPr>
          <w:sz w:val="24"/>
          <w:szCs w:val="24"/>
        </w:rPr>
        <w:t xml:space="preserve">изложить в </w:t>
      </w:r>
      <w:r w:rsidR="0078347B">
        <w:rPr>
          <w:sz w:val="24"/>
          <w:szCs w:val="24"/>
        </w:rPr>
        <w:t>редакции:</w:t>
      </w:r>
      <w:r w:rsidR="00FE70AA">
        <w:rPr>
          <w:sz w:val="24"/>
          <w:szCs w:val="24"/>
        </w:rPr>
        <w:t xml:space="preserve"> "</w:t>
      </w:r>
      <w:r w:rsidR="00FE70AA" w:rsidRPr="007708E3">
        <w:rPr>
          <w:sz w:val="24"/>
          <w:szCs w:val="24"/>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00FE70AA" w:rsidRPr="007708E3">
        <w:rPr>
          <w:sz w:val="24"/>
          <w:szCs w:val="24"/>
        </w:rPr>
        <w:t>В этом случае начальная (максимальная) цена договора, цена единицы товара, работы, услуги, цена договора, заключаемого с единственным поставщиком (исполнителем, подрядчиком)</w:t>
      </w:r>
      <w:r w:rsidR="008F6408">
        <w:rPr>
          <w:sz w:val="24"/>
          <w:szCs w:val="24"/>
        </w:rPr>
        <w:t>,</w:t>
      </w:r>
      <w:r w:rsidR="00FE70AA" w:rsidRPr="007708E3">
        <w:rPr>
          <w:sz w:val="24"/>
          <w:szCs w:val="24"/>
        </w:rPr>
        <w:t xml:space="preserve"> определяется по регулируемым ценам (тарифам) на товары, работы, услуги</w:t>
      </w:r>
      <w:r w:rsidR="00FE70AA">
        <w:rPr>
          <w:sz w:val="24"/>
          <w:szCs w:val="24"/>
        </w:rPr>
        <w:t>"</w:t>
      </w:r>
      <w:r w:rsidR="00FE70AA" w:rsidRPr="007708E3">
        <w:rPr>
          <w:sz w:val="24"/>
          <w:szCs w:val="24"/>
        </w:rPr>
        <w:t>.</w:t>
      </w:r>
      <w:proofErr w:type="gramEnd"/>
    </w:p>
    <w:p w:rsidR="00AD3B0C" w:rsidRDefault="008B69F8" w:rsidP="00AD3B0C">
      <w:pPr>
        <w:tabs>
          <w:tab w:val="left" w:pos="434"/>
        </w:tabs>
        <w:ind w:left="34" w:firstLine="533"/>
        <w:jc w:val="both"/>
        <w:rPr>
          <w:sz w:val="24"/>
          <w:szCs w:val="24"/>
        </w:rPr>
      </w:pPr>
      <w:r>
        <w:rPr>
          <w:sz w:val="24"/>
          <w:szCs w:val="24"/>
        </w:rPr>
        <w:t>П</w:t>
      </w:r>
      <w:r w:rsidR="0054494D">
        <w:rPr>
          <w:sz w:val="24"/>
          <w:szCs w:val="24"/>
        </w:rPr>
        <w:t>ункт</w:t>
      </w:r>
      <w:r w:rsidR="00FE70AA">
        <w:rPr>
          <w:sz w:val="24"/>
          <w:szCs w:val="24"/>
        </w:rPr>
        <w:t xml:space="preserve"> 3.3.3 </w:t>
      </w:r>
      <w:r>
        <w:rPr>
          <w:sz w:val="24"/>
          <w:szCs w:val="24"/>
        </w:rPr>
        <w:t xml:space="preserve">изложить в </w:t>
      </w:r>
      <w:r w:rsidR="0078347B">
        <w:rPr>
          <w:sz w:val="24"/>
          <w:szCs w:val="24"/>
        </w:rPr>
        <w:t>редакции:</w:t>
      </w:r>
      <w:r w:rsidRPr="00AE4E8A">
        <w:rPr>
          <w:sz w:val="24"/>
          <w:szCs w:val="24"/>
        </w:rPr>
        <w:t xml:space="preserve"> </w:t>
      </w:r>
      <w:r w:rsidR="00FE70AA">
        <w:rPr>
          <w:sz w:val="24"/>
          <w:szCs w:val="24"/>
        </w:rPr>
        <w:t>"</w:t>
      </w:r>
      <w:r w:rsidR="00FE70AA" w:rsidRPr="007708E3">
        <w:rPr>
          <w:sz w:val="24"/>
          <w:szCs w:val="24"/>
        </w:rPr>
        <w:t>Проектно-сметный метод заключается в определении начальной (максимальной) цены договора, цены единицы товара, работы, услуги, цены договора, заключаемого с единственным поставщиком (исполнителем, подрядчиком)</w:t>
      </w:r>
      <w:r w:rsidR="008F6408">
        <w:rPr>
          <w:sz w:val="24"/>
          <w:szCs w:val="24"/>
        </w:rPr>
        <w:t>,</w:t>
      </w:r>
      <w:r w:rsidR="00E017B5">
        <w:rPr>
          <w:sz w:val="24"/>
          <w:szCs w:val="24"/>
        </w:rPr>
        <w:t xml:space="preserve"> </w:t>
      </w:r>
      <w:r w:rsidR="00FE70AA" w:rsidRPr="007708E3">
        <w:rPr>
          <w:sz w:val="24"/>
          <w:szCs w:val="24"/>
        </w:rPr>
        <w:t>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строительных работ и специальных строительных работ</w:t>
      </w:r>
      <w:r w:rsidR="00FE70AA" w:rsidRPr="009426A2">
        <w:rPr>
          <w:sz w:val="24"/>
          <w:szCs w:val="24"/>
        </w:rPr>
        <w:t>".</w:t>
      </w:r>
    </w:p>
    <w:p w:rsidR="00FF307D" w:rsidRDefault="008B69F8" w:rsidP="00AD3B0C">
      <w:pPr>
        <w:tabs>
          <w:tab w:val="left" w:pos="434"/>
        </w:tabs>
        <w:ind w:left="34" w:firstLine="533"/>
        <w:jc w:val="both"/>
        <w:rPr>
          <w:sz w:val="24"/>
          <w:szCs w:val="24"/>
        </w:rPr>
      </w:pPr>
      <w:r>
        <w:rPr>
          <w:sz w:val="24"/>
          <w:szCs w:val="24"/>
        </w:rPr>
        <w:t>Пункт</w:t>
      </w:r>
      <w:r w:rsidR="00FE70AA" w:rsidRPr="00FF307D">
        <w:rPr>
          <w:sz w:val="24"/>
          <w:szCs w:val="24"/>
        </w:rPr>
        <w:t xml:space="preserve"> 3.3.4 </w:t>
      </w:r>
      <w:r>
        <w:rPr>
          <w:sz w:val="24"/>
          <w:szCs w:val="24"/>
        </w:rPr>
        <w:t xml:space="preserve">изложить в </w:t>
      </w:r>
      <w:r w:rsidR="0078347B">
        <w:rPr>
          <w:sz w:val="24"/>
          <w:szCs w:val="24"/>
        </w:rPr>
        <w:t>редакции:</w:t>
      </w:r>
      <w:r w:rsidR="00FE70AA" w:rsidRPr="00FF307D">
        <w:rPr>
          <w:sz w:val="24"/>
          <w:szCs w:val="24"/>
        </w:rPr>
        <w:t xml:space="preserve"> </w:t>
      </w:r>
      <w:proofErr w:type="gramStart"/>
      <w:r w:rsidR="00FE70AA" w:rsidRPr="00FF307D">
        <w:rPr>
          <w:sz w:val="24"/>
          <w:szCs w:val="24"/>
        </w:rPr>
        <w:t>"Затратный метод обоснования начальной (максимальной) цены договора, цены единицы товара, работы, услуги, цены договора, заключаемого с единственным поставщ</w:t>
      </w:r>
      <w:r w:rsidR="008F6408">
        <w:rPr>
          <w:sz w:val="24"/>
          <w:szCs w:val="24"/>
        </w:rPr>
        <w:t>иком (исполнителем, подрядчиком),</w:t>
      </w:r>
      <w:r w:rsidR="00FE70AA" w:rsidRPr="00FF307D">
        <w:rPr>
          <w:sz w:val="24"/>
          <w:szCs w:val="24"/>
        </w:rPr>
        <w:t xml:space="preserve"> применяется в случаях, когда использование других методов невозможно.</w:t>
      </w:r>
      <w:proofErr w:type="gramEnd"/>
    </w:p>
    <w:p w:rsidR="00AD3B0C" w:rsidRDefault="00FE70AA" w:rsidP="00AD3B0C">
      <w:pPr>
        <w:pStyle w:val="a3"/>
        <w:tabs>
          <w:tab w:val="left" w:pos="0"/>
          <w:tab w:val="left" w:pos="709"/>
          <w:tab w:val="left" w:pos="851"/>
        </w:tabs>
        <w:jc w:val="both"/>
        <w:rPr>
          <w:sz w:val="24"/>
          <w:szCs w:val="24"/>
        </w:rPr>
      </w:pPr>
      <w:r w:rsidRPr="00FF307D">
        <w:rPr>
          <w:sz w:val="24"/>
          <w:szCs w:val="24"/>
        </w:rPr>
        <w:t xml:space="preserve">Он заключается в определении начальной (максимальной) цены договора </w:t>
      </w:r>
      <w:r w:rsidR="008F6408" w:rsidRPr="006379DB">
        <w:rPr>
          <w:sz w:val="24"/>
          <w:szCs w:val="24"/>
        </w:rPr>
        <w:t>цены единицы товара, работы, услуги, цены договора, заключаемого с единственным поставщиком (исполнителем, подрядчиком</w:t>
      </w:r>
      <w:r w:rsidR="008F6408">
        <w:rPr>
          <w:sz w:val="24"/>
          <w:szCs w:val="24"/>
        </w:rPr>
        <w:t xml:space="preserve">), </w:t>
      </w:r>
      <w:r w:rsidRPr="00FF307D">
        <w:rPr>
          <w:sz w:val="24"/>
          <w:szCs w:val="24"/>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8B69F8" w:rsidRDefault="00AD3B0C" w:rsidP="00AD3B0C">
      <w:pPr>
        <w:pStyle w:val="a3"/>
        <w:tabs>
          <w:tab w:val="left" w:pos="0"/>
          <w:tab w:val="left" w:pos="709"/>
          <w:tab w:val="left" w:pos="851"/>
        </w:tabs>
        <w:ind w:firstLine="567"/>
        <w:jc w:val="both"/>
        <w:rPr>
          <w:sz w:val="24"/>
          <w:szCs w:val="24"/>
        </w:rPr>
      </w:pPr>
      <w:r>
        <w:rPr>
          <w:sz w:val="24"/>
          <w:szCs w:val="24"/>
        </w:rPr>
        <w:t xml:space="preserve">Раздел 3 дополнить  </w:t>
      </w:r>
      <w:r w:rsidR="00FE70AA">
        <w:rPr>
          <w:sz w:val="24"/>
          <w:szCs w:val="24"/>
        </w:rPr>
        <w:t>пункт</w:t>
      </w:r>
      <w:r w:rsidR="008B69F8">
        <w:rPr>
          <w:sz w:val="24"/>
          <w:szCs w:val="24"/>
        </w:rPr>
        <w:t>ами:</w:t>
      </w:r>
    </w:p>
    <w:p w:rsidR="00AD3B0C" w:rsidRDefault="00FE70AA" w:rsidP="00AD3B0C">
      <w:pPr>
        <w:pStyle w:val="a3"/>
        <w:tabs>
          <w:tab w:val="left" w:pos="0"/>
          <w:tab w:val="left" w:pos="709"/>
          <w:tab w:val="left" w:pos="851"/>
        </w:tabs>
        <w:ind w:firstLine="567"/>
        <w:jc w:val="both"/>
        <w:rPr>
          <w:sz w:val="24"/>
          <w:szCs w:val="24"/>
        </w:rPr>
      </w:pPr>
      <w:r>
        <w:rPr>
          <w:sz w:val="24"/>
          <w:szCs w:val="24"/>
        </w:rPr>
        <w:t>3.4 "</w:t>
      </w:r>
      <w:r w:rsidRPr="00425564">
        <w:rPr>
          <w:sz w:val="24"/>
          <w:szCs w:val="24"/>
        </w:rPr>
        <w:t xml:space="preserve">Максимальное значение цены договора определяется Заказчиком при установлении количества (объема) закупаемых товаров, работ, услуг в денежном выражении и не может превышать объем финансирования, имеющийся у Заказчика на закупку таких товаров, работ, услуг. </w:t>
      </w:r>
      <w:proofErr w:type="gramStart"/>
      <w:r w:rsidRPr="00425564">
        <w:rPr>
          <w:sz w:val="24"/>
          <w:szCs w:val="24"/>
        </w:rPr>
        <w:t>Пр</w:t>
      </w:r>
      <w:r w:rsidR="00E017B5">
        <w:rPr>
          <w:sz w:val="24"/>
          <w:szCs w:val="24"/>
        </w:rPr>
        <w:t xml:space="preserve">и указании количества (объема) </w:t>
      </w:r>
      <w:r w:rsidRPr="00425564">
        <w:rPr>
          <w:sz w:val="24"/>
          <w:szCs w:val="24"/>
        </w:rPr>
        <w:t>закупаемых товаров, работ, услуг в денежном выражении начальная (максимальная) цена договора, цена договора, заключаемого с единственным поставщиком (исполнителем, подрядчиком)</w:t>
      </w:r>
      <w:r w:rsidR="008F6408">
        <w:rPr>
          <w:sz w:val="24"/>
          <w:szCs w:val="24"/>
        </w:rPr>
        <w:t>,</w:t>
      </w:r>
      <w:r w:rsidRPr="00425564">
        <w:rPr>
          <w:sz w:val="24"/>
          <w:szCs w:val="24"/>
        </w:rPr>
        <w:t xml:space="preserve"> не указывается в документации о конкурентной закупке</w:t>
      </w:r>
      <w:r>
        <w:rPr>
          <w:sz w:val="24"/>
          <w:szCs w:val="24"/>
        </w:rPr>
        <w:t>"</w:t>
      </w:r>
      <w:r w:rsidRPr="00425564">
        <w:rPr>
          <w:sz w:val="24"/>
          <w:szCs w:val="24"/>
        </w:rPr>
        <w:t>.</w:t>
      </w:r>
      <w:proofErr w:type="gramEnd"/>
    </w:p>
    <w:p w:rsidR="006603E6" w:rsidRDefault="00FE70AA" w:rsidP="00AD3B0C">
      <w:pPr>
        <w:pStyle w:val="a3"/>
        <w:tabs>
          <w:tab w:val="left" w:pos="0"/>
          <w:tab w:val="left" w:pos="709"/>
          <w:tab w:val="left" w:pos="851"/>
        </w:tabs>
        <w:ind w:firstLine="567"/>
        <w:jc w:val="both"/>
        <w:rPr>
          <w:sz w:val="24"/>
          <w:szCs w:val="24"/>
        </w:rPr>
      </w:pPr>
      <w:r>
        <w:rPr>
          <w:sz w:val="24"/>
          <w:szCs w:val="24"/>
        </w:rPr>
        <w:t>3.5 "</w:t>
      </w:r>
      <w:r w:rsidRPr="00425564">
        <w:rPr>
          <w:sz w:val="24"/>
          <w:szCs w:val="24"/>
        </w:rPr>
        <w:t>Правила расчета сумм, подлежащих уплате поставщику (исполнителю, подрядчику) могут быть ус</w:t>
      </w:r>
      <w:r>
        <w:rPr>
          <w:sz w:val="24"/>
          <w:szCs w:val="24"/>
        </w:rPr>
        <w:t>тановлены законом или договором".</w:t>
      </w:r>
    </w:p>
    <w:p w:rsidR="00AD3B0C" w:rsidRDefault="00AD3B0C" w:rsidP="00AD3B0C">
      <w:pPr>
        <w:pStyle w:val="a3"/>
        <w:tabs>
          <w:tab w:val="left" w:pos="0"/>
          <w:tab w:val="left" w:pos="567"/>
          <w:tab w:val="left" w:pos="851"/>
        </w:tabs>
        <w:ind w:left="567"/>
        <w:jc w:val="both"/>
        <w:rPr>
          <w:sz w:val="24"/>
          <w:szCs w:val="24"/>
        </w:rPr>
      </w:pPr>
      <w:r>
        <w:rPr>
          <w:sz w:val="24"/>
          <w:szCs w:val="24"/>
        </w:rPr>
        <w:t xml:space="preserve">В </w:t>
      </w:r>
      <w:proofErr w:type="gramStart"/>
      <w:r>
        <w:rPr>
          <w:sz w:val="24"/>
          <w:szCs w:val="24"/>
        </w:rPr>
        <w:t>разделе</w:t>
      </w:r>
      <w:proofErr w:type="gramEnd"/>
      <w:r>
        <w:rPr>
          <w:sz w:val="24"/>
          <w:szCs w:val="24"/>
        </w:rPr>
        <w:t xml:space="preserve"> 3 </w:t>
      </w:r>
      <w:r w:rsidR="00BB147D">
        <w:rPr>
          <w:sz w:val="24"/>
          <w:szCs w:val="24"/>
        </w:rPr>
        <w:t>из</w:t>
      </w:r>
      <w:r w:rsidR="006E7955">
        <w:rPr>
          <w:sz w:val="24"/>
          <w:szCs w:val="24"/>
        </w:rPr>
        <w:t>мени</w:t>
      </w:r>
      <w:r>
        <w:rPr>
          <w:sz w:val="24"/>
          <w:szCs w:val="24"/>
        </w:rPr>
        <w:t>ть</w:t>
      </w:r>
      <w:r w:rsidR="006E7955">
        <w:rPr>
          <w:sz w:val="24"/>
          <w:szCs w:val="24"/>
        </w:rPr>
        <w:t xml:space="preserve"> нумерацию пунктов 3.4-3.7 на пункты 3.6 </w:t>
      </w:r>
      <w:r w:rsidR="00BB147D">
        <w:rPr>
          <w:sz w:val="24"/>
          <w:szCs w:val="24"/>
        </w:rPr>
        <w:t>-3.9.</w:t>
      </w:r>
    </w:p>
    <w:p w:rsidR="001961CF" w:rsidRDefault="001961CF" w:rsidP="001961CF">
      <w:pPr>
        <w:pStyle w:val="a7"/>
        <w:tabs>
          <w:tab w:val="left" w:pos="851"/>
        </w:tabs>
        <w:ind w:left="0" w:firstLine="567"/>
        <w:jc w:val="both"/>
        <w:rPr>
          <w:sz w:val="24"/>
          <w:szCs w:val="24"/>
        </w:rPr>
      </w:pPr>
      <w:r>
        <w:rPr>
          <w:sz w:val="24"/>
          <w:szCs w:val="24"/>
        </w:rPr>
        <w:t>П</w:t>
      </w:r>
      <w:r w:rsidRPr="004913EF">
        <w:rPr>
          <w:sz w:val="24"/>
          <w:szCs w:val="24"/>
        </w:rPr>
        <w:t xml:space="preserve">одпункт 4 пункта 3.9 </w:t>
      </w:r>
      <w:r w:rsidRPr="001961CF">
        <w:rPr>
          <w:color w:val="000000"/>
          <w:sz w:val="24"/>
          <w:szCs w:val="24"/>
        </w:rPr>
        <w:t xml:space="preserve">изложить в </w:t>
      </w:r>
      <w:r w:rsidR="0078347B">
        <w:rPr>
          <w:color w:val="000000"/>
          <w:sz w:val="24"/>
          <w:szCs w:val="24"/>
        </w:rPr>
        <w:t>редакции:</w:t>
      </w:r>
      <w:r w:rsidRPr="001961CF">
        <w:rPr>
          <w:color w:val="000000"/>
          <w:sz w:val="24"/>
          <w:szCs w:val="24"/>
        </w:rPr>
        <w:t xml:space="preserve"> </w:t>
      </w:r>
      <w:r>
        <w:rPr>
          <w:sz w:val="24"/>
          <w:szCs w:val="24"/>
        </w:rPr>
        <w:t>"</w:t>
      </w:r>
      <w:r w:rsidRPr="004913EF">
        <w:rPr>
          <w:sz w:val="24"/>
          <w:szCs w:val="24"/>
        </w:rPr>
        <w:t>сроки размещения извещения об осуществлении конкурентной закупки, дата начала, дата и время окончания срока подачи заявок на участие в  закупке, подведения итогов закупки</w:t>
      </w:r>
      <w:r>
        <w:rPr>
          <w:sz w:val="24"/>
          <w:szCs w:val="24"/>
        </w:rPr>
        <w:t>".</w:t>
      </w:r>
    </w:p>
    <w:p w:rsidR="00AD3B0C" w:rsidRDefault="008B69F8" w:rsidP="00AD3B0C">
      <w:pPr>
        <w:pStyle w:val="a3"/>
        <w:tabs>
          <w:tab w:val="clear" w:pos="4153"/>
          <w:tab w:val="clear" w:pos="8306"/>
        </w:tabs>
        <w:ind w:firstLine="567"/>
        <w:jc w:val="both"/>
        <w:rPr>
          <w:sz w:val="24"/>
          <w:szCs w:val="24"/>
        </w:rPr>
      </w:pPr>
      <w:r>
        <w:rPr>
          <w:sz w:val="24"/>
          <w:szCs w:val="24"/>
        </w:rPr>
        <w:t>П</w:t>
      </w:r>
      <w:r w:rsidR="00FE70AA">
        <w:rPr>
          <w:sz w:val="24"/>
          <w:szCs w:val="24"/>
        </w:rPr>
        <w:t>ункт</w:t>
      </w:r>
      <w:r>
        <w:rPr>
          <w:sz w:val="24"/>
          <w:szCs w:val="24"/>
        </w:rPr>
        <w:t>ы</w:t>
      </w:r>
      <w:r w:rsidR="00FE70AA">
        <w:rPr>
          <w:sz w:val="24"/>
          <w:szCs w:val="24"/>
        </w:rPr>
        <w:t xml:space="preserve"> 5.2.5, 5.3.5, </w:t>
      </w:r>
      <w:r w:rsidR="00D513BE">
        <w:rPr>
          <w:sz w:val="24"/>
          <w:szCs w:val="24"/>
        </w:rPr>
        <w:t xml:space="preserve">6.2.5, 6.3.5, 6.9.6, 6.10.5, 7.2.5, 7.3.5, </w:t>
      </w:r>
      <w:r w:rsidR="00AD3B0C">
        <w:rPr>
          <w:sz w:val="24"/>
          <w:szCs w:val="24"/>
        </w:rPr>
        <w:t>8.2.5</w:t>
      </w:r>
      <w:r w:rsidRPr="008B69F8">
        <w:rPr>
          <w:sz w:val="24"/>
          <w:szCs w:val="24"/>
        </w:rPr>
        <w:t xml:space="preserve"> </w:t>
      </w:r>
      <w:r>
        <w:rPr>
          <w:sz w:val="24"/>
          <w:szCs w:val="24"/>
        </w:rPr>
        <w:t xml:space="preserve">изложить в </w:t>
      </w:r>
      <w:r w:rsidR="0078347B">
        <w:rPr>
          <w:sz w:val="24"/>
          <w:szCs w:val="24"/>
        </w:rPr>
        <w:t>редакции:</w:t>
      </w:r>
      <w:r w:rsidR="00D513BE">
        <w:rPr>
          <w:sz w:val="24"/>
          <w:szCs w:val="24"/>
        </w:rPr>
        <w:t xml:space="preserve"> "С</w:t>
      </w:r>
      <w:r w:rsidR="00D513BE" w:rsidRPr="00D06A9E">
        <w:rPr>
          <w:sz w:val="24"/>
          <w:szCs w:val="24"/>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w:t>
      </w:r>
      <w:r w:rsidR="00D513BE">
        <w:rPr>
          <w:sz w:val="24"/>
          <w:szCs w:val="24"/>
        </w:rPr>
        <w:t>имальное значение цены договора".</w:t>
      </w:r>
    </w:p>
    <w:p w:rsidR="00AD3B0C" w:rsidRDefault="008B69F8" w:rsidP="00AD3B0C">
      <w:pPr>
        <w:pStyle w:val="a3"/>
        <w:tabs>
          <w:tab w:val="clear" w:pos="4153"/>
          <w:tab w:val="clear" w:pos="8306"/>
        </w:tabs>
        <w:ind w:firstLine="567"/>
        <w:jc w:val="both"/>
        <w:rPr>
          <w:sz w:val="24"/>
          <w:szCs w:val="24"/>
        </w:rPr>
      </w:pPr>
      <w:r>
        <w:rPr>
          <w:sz w:val="24"/>
          <w:szCs w:val="24"/>
        </w:rPr>
        <w:t>П</w:t>
      </w:r>
      <w:r w:rsidR="00D513BE">
        <w:rPr>
          <w:sz w:val="24"/>
          <w:szCs w:val="24"/>
        </w:rPr>
        <w:t>ункт</w:t>
      </w:r>
      <w:r>
        <w:rPr>
          <w:sz w:val="24"/>
          <w:szCs w:val="24"/>
        </w:rPr>
        <w:t>ы</w:t>
      </w:r>
      <w:r w:rsidR="00E017B5">
        <w:rPr>
          <w:sz w:val="24"/>
          <w:szCs w:val="24"/>
        </w:rPr>
        <w:t xml:space="preserve"> 5.3.7, 6.3.7, 6.10.7, 7.3.7 </w:t>
      </w:r>
      <w:r>
        <w:rPr>
          <w:sz w:val="24"/>
          <w:szCs w:val="24"/>
        </w:rPr>
        <w:t xml:space="preserve">изложить в </w:t>
      </w:r>
      <w:r w:rsidR="0078347B">
        <w:rPr>
          <w:sz w:val="24"/>
          <w:szCs w:val="24"/>
        </w:rPr>
        <w:t>редакции:</w:t>
      </w:r>
      <w:r w:rsidRPr="00AE4E8A">
        <w:rPr>
          <w:sz w:val="24"/>
          <w:szCs w:val="24"/>
        </w:rPr>
        <w:t xml:space="preserve"> </w:t>
      </w:r>
      <w:r w:rsidR="00D513BE">
        <w:rPr>
          <w:sz w:val="24"/>
          <w:szCs w:val="24"/>
        </w:rPr>
        <w:t>"О</w:t>
      </w:r>
      <w:r w:rsidR="00D513BE" w:rsidRPr="00D06A9E">
        <w:rPr>
          <w:sz w:val="24"/>
          <w:szCs w:val="24"/>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w:t>
      </w:r>
      <w:r w:rsidR="00D513BE">
        <w:rPr>
          <w:sz w:val="24"/>
          <w:szCs w:val="24"/>
        </w:rPr>
        <w:t xml:space="preserve"> и других обязательных платежей".</w:t>
      </w:r>
    </w:p>
    <w:p w:rsidR="005C01A7" w:rsidRDefault="008B69F8" w:rsidP="005C01A7">
      <w:pPr>
        <w:pStyle w:val="a3"/>
        <w:tabs>
          <w:tab w:val="clear" w:pos="4153"/>
          <w:tab w:val="clear" w:pos="8306"/>
        </w:tabs>
        <w:ind w:firstLine="567"/>
        <w:jc w:val="both"/>
        <w:rPr>
          <w:sz w:val="24"/>
          <w:szCs w:val="24"/>
        </w:rPr>
      </w:pPr>
      <w:r>
        <w:rPr>
          <w:sz w:val="24"/>
          <w:szCs w:val="24"/>
        </w:rPr>
        <w:t>Подпункт</w:t>
      </w:r>
      <w:r w:rsidR="00D513BE">
        <w:rPr>
          <w:sz w:val="24"/>
          <w:szCs w:val="24"/>
        </w:rPr>
        <w:t xml:space="preserve"> 8 пункта 5.3.14.1</w:t>
      </w:r>
      <w:r>
        <w:rPr>
          <w:sz w:val="24"/>
          <w:szCs w:val="24"/>
        </w:rPr>
        <w:t>, подпункт</w:t>
      </w:r>
      <w:r w:rsidR="00FF307D">
        <w:rPr>
          <w:sz w:val="24"/>
          <w:szCs w:val="24"/>
        </w:rPr>
        <w:t xml:space="preserve"> 8 пункта 7.3.14.1</w:t>
      </w:r>
      <w:r w:rsidR="00D513BE" w:rsidRPr="00433D69">
        <w:rPr>
          <w:sz w:val="24"/>
          <w:szCs w:val="24"/>
        </w:rPr>
        <w:t xml:space="preserve"> </w:t>
      </w:r>
      <w:r>
        <w:rPr>
          <w:sz w:val="24"/>
          <w:szCs w:val="24"/>
        </w:rPr>
        <w:t xml:space="preserve">изложить в </w:t>
      </w:r>
      <w:r w:rsidR="0078347B">
        <w:rPr>
          <w:sz w:val="24"/>
          <w:szCs w:val="24"/>
        </w:rPr>
        <w:t>редакции:</w:t>
      </w:r>
      <w:r w:rsidRPr="00AE4E8A">
        <w:rPr>
          <w:sz w:val="24"/>
          <w:szCs w:val="24"/>
        </w:rPr>
        <w:t xml:space="preserve"> </w:t>
      </w:r>
      <w:r w:rsidR="00D513BE">
        <w:rPr>
          <w:sz w:val="24"/>
          <w:szCs w:val="24"/>
        </w:rPr>
        <w:t>"</w:t>
      </w:r>
      <w:r w:rsidR="00D513BE" w:rsidRPr="00433D69">
        <w:rPr>
          <w:sz w:val="24"/>
          <w:szCs w:val="24"/>
        </w:rPr>
        <w:t>Цена единицы товара, работы, услуги</w:t>
      </w:r>
      <w:r w:rsidR="00D513BE">
        <w:rPr>
          <w:sz w:val="24"/>
          <w:szCs w:val="24"/>
        </w:rPr>
        <w:t>"</w:t>
      </w:r>
      <w:r w:rsidR="00D513BE" w:rsidRPr="00433D69">
        <w:rPr>
          <w:sz w:val="24"/>
          <w:szCs w:val="24"/>
        </w:rPr>
        <w:t>.</w:t>
      </w:r>
    </w:p>
    <w:p w:rsidR="001961CF" w:rsidRPr="005754D4"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color w:val="000000"/>
          <w:sz w:val="24"/>
          <w:szCs w:val="24"/>
        </w:rPr>
        <w:t>Пункт</w:t>
      </w:r>
      <w:r w:rsidRPr="005754D4">
        <w:rPr>
          <w:b w:val="0"/>
          <w:color w:val="000000"/>
          <w:sz w:val="24"/>
          <w:szCs w:val="24"/>
        </w:rPr>
        <w:t xml:space="preserve"> </w:t>
      </w:r>
      <w:r>
        <w:rPr>
          <w:b w:val="0"/>
          <w:sz w:val="24"/>
          <w:szCs w:val="24"/>
        </w:rPr>
        <w:t xml:space="preserve">5.3.14.4 изложить в </w:t>
      </w:r>
      <w:r w:rsidR="0078347B">
        <w:rPr>
          <w:b w:val="0"/>
          <w:sz w:val="24"/>
          <w:szCs w:val="24"/>
        </w:rPr>
        <w:t>редакции:</w:t>
      </w:r>
      <w:r>
        <w:rPr>
          <w:b w:val="0"/>
          <w:sz w:val="24"/>
          <w:szCs w:val="24"/>
        </w:rPr>
        <w:t xml:space="preserve"> "</w:t>
      </w:r>
      <w:r w:rsidRPr="005754D4">
        <w:rPr>
          <w:b w:val="0"/>
          <w:sz w:val="24"/>
          <w:szCs w:val="24"/>
        </w:rPr>
        <w:t xml:space="preserve">При оценке и сопоставлении заявок, которые содержат предложения о поставке товаров российского происхождения, выполнении работ, оказании услуг российскими лицами предоставляется приоритет, в соответствии с п. 1.8 настоящего Положения. </w:t>
      </w:r>
    </w:p>
    <w:p w:rsidR="001961CF" w:rsidRPr="00BB6FD3" w:rsidRDefault="001961CF" w:rsidP="001961CF">
      <w:pPr>
        <w:jc w:val="both"/>
        <w:rPr>
          <w:sz w:val="24"/>
          <w:szCs w:val="24"/>
        </w:rPr>
      </w:pPr>
      <w:r w:rsidRPr="00BB6FD3">
        <w:rPr>
          <w:sz w:val="24"/>
          <w:szCs w:val="24"/>
        </w:rPr>
        <w:t>Приоритет не предоставляется в случаях, указанных в п. 1.8.3 настоящего Положения.</w:t>
      </w:r>
    </w:p>
    <w:p w:rsidR="001961CF" w:rsidRPr="00BB6FD3" w:rsidRDefault="001961CF" w:rsidP="001961CF">
      <w:pPr>
        <w:jc w:val="both"/>
        <w:rPr>
          <w:bCs/>
          <w:sz w:val="24"/>
          <w:szCs w:val="24"/>
        </w:rPr>
      </w:pPr>
      <w:proofErr w:type="gramStart"/>
      <w:r w:rsidRPr="00BB6FD3">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Pr="00BB6FD3">
        <w:rPr>
          <w:sz w:val="24"/>
          <w:szCs w:val="24"/>
        </w:rPr>
        <w:lastRenderedPageBreak/>
        <w:t>иностранными лицами в случае, предусмотренном п.п. «г» п. 1.8.3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конкурсной документации в соответствии с п.п. «в» п. 1.8.2</w:t>
      </w:r>
      <w:proofErr w:type="gramEnd"/>
      <w:r w:rsidRPr="00BB6FD3">
        <w:rPr>
          <w:sz w:val="24"/>
          <w:szCs w:val="24"/>
        </w:rPr>
        <w:t xml:space="preserve"> настоящего Положения,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r>
        <w:rPr>
          <w:sz w:val="24"/>
          <w:szCs w:val="24"/>
        </w:rPr>
        <w:t>"</w:t>
      </w:r>
      <w:r w:rsidRPr="00BB6FD3">
        <w:rPr>
          <w:sz w:val="24"/>
          <w:szCs w:val="24"/>
        </w:rPr>
        <w:t>.</w:t>
      </w:r>
    </w:p>
    <w:p w:rsidR="001961CF" w:rsidRPr="006930EA" w:rsidRDefault="001961CF" w:rsidP="001961CF">
      <w:pPr>
        <w:tabs>
          <w:tab w:val="left" w:pos="851"/>
        </w:tabs>
        <w:ind w:firstLine="567"/>
        <w:jc w:val="both"/>
        <w:rPr>
          <w:sz w:val="24"/>
          <w:szCs w:val="24"/>
        </w:rPr>
      </w:pPr>
      <w:r>
        <w:rPr>
          <w:sz w:val="24"/>
          <w:szCs w:val="24"/>
        </w:rPr>
        <w:t>Пункты</w:t>
      </w:r>
      <w:r w:rsidRPr="006930EA">
        <w:rPr>
          <w:sz w:val="24"/>
          <w:szCs w:val="24"/>
        </w:rPr>
        <w:t xml:space="preserve"> 5.7.6, 6.6.8, 7.7.14 </w:t>
      </w:r>
      <w:r>
        <w:rPr>
          <w:sz w:val="24"/>
          <w:szCs w:val="24"/>
        </w:rPr>
        <w:t xml:space="preserve">изложить в </w:t>
      </w:r>
      <w:r w:rsidR="0078347B">
        <w:rPr>
          <w:sz w:val="24"/>
          <w:szCs w:val="24"/>
        </w:rPr>
        <w:t>редакции:</w:t>
      </w:r>
      <w:r>
        <w:rPr>
          <w:sz w:val="24"/>
          <w:szCs w:val="24"/>
        </w:rPr>
        <w:t xml:space="preserve"> </w:t>
      </w:r>
      <w:r w:rsidRPr="006930EA">
        <w:rPr>
          <w:sz w:val="24"/>
          <w:szCs w:val="24"/>
        </w:rPr>
        <w:t>"Приоритет предоставляется в соответствии с п. 1.8 настоящего Положения".</w:t>
      </w:r>
    </w:p>
    <w:p w:rsidR="001961CF"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color w:val="000000"/>
          <w:sz w:val="24"/>
          <w:szCs w:val="24"/>
        </w:rPr>
        <w:t>Пункт 6.6.9, абзац 2 пункта 6.13.11</w:t>
      </w:r>
      <w:r w:rsidRPr="001961CF">
        <w:rPr>
          <w:b w:val="0"/>
          <w:color w:val="000000"/>
          <w:sz w:val="24"/>
          <w:szCs w:val="24"/>
        </w:rPr>
        <w:t xml:space="preserve"> </w:t>
      </w:r>
      <w:r>
        <w:rPr>
          <w:b w:val="0"/>
          <w:color w:val="000000"/>
          <w:sz w:val="24"/>
          <w:szCs w:val="24"/>
        </w:rPr>
        <w:t>исключить.</w:t>
      </w:r>
    </w:p>
    <w:p w:rsidR="001961CF" w:rsidRPr="005754D4"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sz w:val="24"/>
          <w:szCs w:val="24"/>
        </w:rPr>
        <w:t>И</w:t>
      </w:r>
      <w:r w:rsidRPr="005754D4">
        <w:rPr>
          <w:b w:val="0"/>
          <w:sz w:val="24"/>
          <w:szCs w:val="24"/>
        </w:rPr>
        <w:t>змени</w:t>
      </w:r>
      <w:r>
        <w:rPr>
          <w:b w:val="0"/>
          <w:sz w:val="24"/>
          <w:szCs w:val="24"/>
        </w:rPr>
        <w:t>ть</w:t>
      </w:r>
      <w:r w:rsidRPr="005754D4">
        <w:rPr>
          <w:b w:val="0"/>
          <w:sz w:val="24"/>
          <w:szCs w:val="24"/>
        </w:rPr>
        <w:t xml:space="preserve"> нумерацию пунктов 6.6.10 - 6.6.13 на пункты 6.6.9 - 6.6.12.</w:t>
      </w:r>
    </w:p>
    <w:p w:rsidR="001961CF" w:rsidRPr="005754D4"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sz w:val="24"/>
          <w:szCs w:val="24"/>
        </w:rPr>
        <w:t>Подпункт 6 п</w:t>
      </w:r>
      <w:r w:rsidRPr="005754D4">
        <w:rPr>
          <w:b w:val="0"/>
          <w:sz w:val="24"/>
          <w:szCs w:val="24"/>
        </w:rPr>
        <w:t>ункт</w:t>
      </w:r>
      <w:r>
        <w:rPr>
          <w:b w:val="0"/>
          <w:sz w:val="24"/>
          <w:szCs w:val="24"/>
        </w:rPr>
        <w:t>а 6.13.11</w:t>
      </w:r>
      <w:r w:rsidRPr="005754D4">
        <w:rPr>
          <w:b w:val="0"/>
          <w:sz w:val="24"/>
          <w:szCs w:val="24"/>
        </w:rPr>
        <w:t xml:space="preserve"> </w:t>
      </w:r>
      <w:r w:rsidRPr="001961CF">
        <w:rPr>
          <w:b w:val="0"/>
          <w:sz w:val="24"/>
          <w:szCs w:val="24"/>
        </w:rPr>
        <w:t xml:space="preserve">изложить в </w:t>
      </w:r>
      <w:r w:rsidR="0078347B">
        <w:rPr>
          <w:b w:val="0"/>
          <w:sz w:val="24"/>
          <w:szCs w:val="24"/>
        </w:rPr>
        <w:t>редакции:</w:t>
      </w:r>
      <w:r>
        <w:rPr>
          <w:sz w:val="24"/>
          <w:szCs w:val="24"/>
        </w:rPr>
        <w:t xml:space="preserve"> </w:t>
      </w:r>
      <w:r>
        <w:rPr>
          <w:b w:val="0"/>
          <w:sz w:val="24"/>
          <w:szCs w:val="24"/>
        </w:rPr>
        <w:t>"</w:t>
      </w:r>
      <w:r w:rsidRPr="005754D4">
        <w:rPr>
          <w:b w:val="0"/>
          <w:sz w:val="24"/>
          <w:szCs w:val="24"/>
        </w:rPr>
        <w:t>сведения об участниках аукциона, принявших участие в аукционе, и их ценовые предложения с учетом п. 1.8 настоящего Положения и сведения о победителе аукциона</w:t>
      </w:r>
      <w:r>
        <w:rPr>
          <w:b w:val="0"/>
          <w:sz w:val="24"/>
          <w:szCs w:val="24"/>
        </w:rPr>
        <w:t>"</w:t>
      </w:r>
      <w:r w:rsidRPr="005754D4">
        <w:rPr>
          <w:b w:val="0"/>
          <w:sz w:val="24"/>
          <w:szCs w:val="24"/>
        </w:rPr>
        <w:t>.</w:t>
      </w:r>
    </w:p>
    <w:p w:rsidR="001961CF" w:rsidRPr="005754D4"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sz w:val="24"/>
          <w:szCs w:val="24"/>
        </w:rPr>
        <w:t>П</w:t>
      </w:r>
      <w:r w:rsidRPr="005754D4">
        <w:rPr>
          <w:b w:val="0"/>
          <w:sz w:val="24"/>
          <w:szCs w:val="24"/>
        </w:rPr>
        <w:t>ункт</w:t>
      </w:r>
      <w:r>
        <w:rPr>
          <w:b w:val="0"/>
          <w:sz w:val="24"/>
          <w:szCs w:val="24"/>
        </w:rPr>
        <w:t xml:space="preserve"> 6.13.14 </w:t>
      </w:r>
      <w:r w:rsidRPr="001961CF">
        <w:rPr>
          <w:b w:val="0"/>
          <w:sz w:val="24"/>
          <w:szCs w:val="24"/>
        </w:rPr>
        <w:t xml:space="preserve">изложить в </w:t>
      </w:r>
      <w:r w:rsidR="0078347B">
        <w:rPr>
          <w:b w:val="0"/>
          <w:sz w:val="24"/>
          <w:szCs w:val="24"/>
        </w:rPr>
        <w:t>редакции:</w:t>
      </w:r>
      <w:r w:rsidRPr="005754D4">
        <w:rPr>
          <w:b w:val="0"/>
          <w:sz w:val="24"/>
          <w:szCs w:val="24"/>
        </w:rPr>
        <w:t xml:space="preserve"> </w:t>
      </w:r>
      <w:r>
        <w:rPr>
          <w:b w:val="0"/>
          <w:sz w:val="24"/>
          <w:szCs w:val="24"/>
        </w:rPr>
        <w:t>"</w:t>
      </w:r>
      <w:r w:rsidRPr="005754D4">
        <w:rPr>
          <w:b w:val="0"/>
          <w:sz w:val="24"/>
          <w:szCs w:val="24"/>
        </w:rPr>
        <w:t xml:space="preserve">Заказчик направляет победителю аукциона в электронной форме через оператора электронной площадки проект договора, прилагаемого к документации об аукционе в электронной форме, с указанием цены договора, предложенной победителем аукциона в электронной форме, с учетом п. 1.8 настоящего Положения. Проект договора направляется </w:t>
      </w:r>
      <w:proofErr w:type="gramStart"/>
      <w:r w:rsidRPr="005754D4">
        <w:rPr>
          <w:b w:val="0"/>
          <w:sz w:val="24"/>
          <w:szCs w:val="24"/>
        </w:rPr>
        <w:t>без подписи Заказчика в течение пяти дней с даты размещения на электронной площадке протокола подведения итогов аукциона в электронной форме</w:t>
      </w:r>
      <w:proofErr w:type="gramEnd"/>
      <w:r w:rsidRPr="005754D4">
        <w:rPr>
          <w:b w:val="0"/>
          <w:sz w:val="24"/>
          <w:szCs w:val="24"/>
        </w:rPr>
        <w:t xml:space="preserve"> (итогового протокола)</w:t>
      </w:r>
      <w:r>
        <w:rPr>
          <w:b w:val="0"/>
          <w:sz w:val="24"/>
          <w:szCs w:val="24"/>
        </w:rPr>
        <w:t>".</w:t>
      </w:r>
    </w:p>
    <w:p w:rsidR="001961CF" w:rsidRPr="005754D4" w:rsidRDefault="001961CF" w:rsidP="001961CF">
      <w:pPr>
        <w:pStyle w:val="1"/>
        <w:shd w:val="clear" w:color="auto" w:fill="FFFFFF"/>
        <w:tabs>
          <w:tab w:val="left" w:pos="851"/>
        </w:tabs>
        <w:spacing w:before="0" w:beforeAutospacing="0" w:after="0" w:afterAutospacing="0"/>
        <w:ind w:firstLine="567"/>
        <w:jc w:val="both"/>
        <w:rPr>
          <w:b w:val="0"/>
          <w:color w:val="000000"/>
          <w:sz w:val="24"/>
          <w:szCs w:val="24"/>
        </w:rPr>
      </w:pPr>
      <w:r>
        <w:rPr>
          <w:b w:val="0"/>
          <w:sz w:val="24"/>
          <w:szCs w:val="24"/>
        </w:rPr>
        <w:t>П</w:t>
      </w:r>
      <w:r w:rsidRPr="005754D4">
        <w:rPr>
          <w:b w:val="0"/>
          <w:sz w:val="24"/>
          <w:szCs w:val="24"/>
        </w:rPr>
        <w:t>ункт</w:t>
      </w:r>
      <w:r>
        <w:rPr>
          <w:b w:val="0"/>
          <w:sz w:val="24"/>
          <w:szCs w:val="24"/>
        </w:rPr>
        <w:t xml:space="preserve"> 6.14</w:t>
      </w:r>
      <w:r w:rsidRPr="001961CF">
        <w:rPr>
          <w:b w:val="0"/>
          <w:sz w:val="24"/>
          <w:szCs w:val="24"/>
        </w:rPr>
        <w:t xml:space="preserve"> изложить в </w:t>
      </w:r>
      <w:r w:rsidR="0078347B">
        <w:rPr>
          <w:b w:val="0"/>
          <w:sz w:val="24"/>
          <w:szCs w:val="24"/>
        </w:rPr>
        <w:t>редакции:</w:t>
      </w:r>
      <w:r>
        <w:rPr>
          <w:b w:val="0"/>
          <w:sz w:val="24"/>
          <w:szCs w:val="24"/>
        </w:rPr>
        <w:t xml:space="preserve"> "</w:t>
      </w:r>
      <w:r w:rsidRPr="005754D4">
        <w:rPr>
          <w:b w:val="0"/>
          <w:sz w:val="24"/>
          <w:szCs w:val="24"/>
        </w:rPr>
        <w:t>Заключение договора по результатам аукциона в электронной форме</w:t>
      </w:r>
      <w:r>
        <w:rPr>
          <w:b w:val="0"/>
          <w:sz w:val="24"/>
          <w:szCs w:val="24"/>
        </w:rPr>
        <w:t>"</w:t>
      </w:r>
    </w:p>
    <w:p w:rsidR="001961CF" w:rsidRPr="00414967" w:rsidRDefault="001961CF" w:rsidP="001961CF">
      <w:pPr>
        <w:tabs>
          <w:tab w:val="left" w:pos="851"/>
        </w:tabs>
        <w:jc w:val="both"/>
        <w:rPr>
          <w:sz w:val="24"/>
          <w:szCs w:val="24"/>
        </w:rPr>
      </w:pPr>
      <w:r>
        <w:rPr>
          <w:sz w:val="24"/>
          <w:szCs w:val="24"/>
        </w:rPr>
        <w:t>"</w:t>
      </w:r>
      <w:r w:rsidRPr="00414967">
        <w:rPr>
          <w:sz w:val="24"/>
          <w:szCs w:val="24"/>
        </w:rPr>
        <w:t>6.14.1.</w:t>
      </w:r>
      <w:r w:rsidRPr="00414967">
        <w:rPr>
          <w:sz w:val="24"/>
          <w:szCs w:val="24"/>
        </w:rPr>
        <w:tab/>
        <w:t xml:space="preserve">По результатам аукциона в электронной форме договор заключается с победителем </w:t>
      </w:r>
      <w:r>
        <w:rPr>
          <w:sz w:val="24"/>
          <w:szCs w:val="24"/>
        </w:rPr>
        <w:t>аукциона в электронной форме.</w:t>
      </w:r>
    </w:p>
    <w:p w:rsidR="001961CF" w:rsidRPr="00414967" w:rsidRDefault="001961CF" w:rsidP="001961CF">
      <w:pPr>
        <w:jc w:val="both"/>
        <w:rPr>
          <w:sz w:val="24"/>
          <w:szCs w:val="24"/>
        </w:rPr>
      </w:pPr>
      <w:r w:rsidRPr="00414967">
        <w:rPr>
          <w:sz w:val="24"/>
          <w:szCs w:val="24"/>
        </w:rPr>
        <w:t>6.14.2.</w:t>
      </w:r>
      <w:r w:rsidRPr="00414967">
        <w:rPr>
          <w:sz w:val="24"/>
          <w:szCs w:val="24"/>
        </w:rPr>
        <w:tab/>
        <w:t>Договор заключается на условиях, указанных в извещении о проведен</w:t>
      </w:r>
      <w:proofErr w:type="gramStart"/>
      <w:r w:rsidRPr="00414967">
        <w:rPr>
          <w:sz w:val="24"/>
          <w:szCs w:val="24"/>
        </w:rPr>
        <w:t>ии ау</w:t>
      </w:r>
      <w:proofErr w:type="gramEnd"/>
      <w:r w:rsidRPr="00414967">
        <w:rPr>
          <w:sz w:val="24"/>
          <w:szCs w:val="24"/>
        </w:rPr>
        <w:t xml:space="preserve">кциона в электронной форме и документации об аукционе в электронной форме, по цене, предложенной победителем аукциона в электронной форме, с учетом п. </w:t>
      </w:r>
      <w:r>
        <w:rPr>
          <w:sz w:val="24"/>
          <w:szCs w:val="24"/>
        </w:rPr>
        <w:t xml:space="preserve">1.8 </w:t>
      </w:r>
      <w:r w:rsidRPr="00414967">
        <w:rPr>
          <w:sz w:val="24"/>
          <w:szCs w:val="24"/>
        </w:rPr>
        <w:t>настоящего Положения.</w:t>
      </w:r>
    </w:p>
    <w:p w:rsidR="001961CF" w:rsidRPr="00414967" w:rsidRDefault="001961CF" w:rsidP="001961CF">
      <w:pPr>
        <w:jc w:val="both"/>
        <w:rPr>
          <w:sz w:val="24"/>
          <w:szCs w:val="24"/>
        </w:rPr>
      </w:pPr>
      <w:r w:rsidRPr="00414967">
        <w:rPr>
          <w:sz w:val="24"/>
          <w:szCs w:val="24"/>
        </w:rPr>
        <w:t xml:space="preserve">Договор заключается не ранее чем через десять дней и не позднее чем через двадцать дней </w:t>
      </w:r>
      <w:proofErr w:type="gramStart"/>
      <w:r w:rsidRPr="00414967">
        <w:rPr>
          <w:sz w:val="24"/>
          <w:szCs w:val="24"/>
        </w:rPr>
        <w:t>с даты размещения</w:t>
      </w:r>
      <w:proofErr w:type="gramEnd"/>
      <w:r w:rsidRPr="00414967">
        <w:rPr>
          <w:sz w:val="24"/>
          <w:szCs w:val="24"/>
        </w:rPr>
        <w:t xml:space="preserve"> в ЕИС и на электронной площадке протокола подведения итогов аукциона в электронной форме (итогового протокола). </w:t>
      </w:r>
      <w:proofErr w:type="gramStart"/>
      <w:r w:rsidRPr="00414967">
        <w:rPr>
          <w:sz w:val="24"/>
          <w:szCs w:val="24"/>
        </w:rPr>
        <w:t>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roofErr w:type="gramEnd"/>
    </w:p>
    <w:p w:rsidR="001961CF" w:rsidRPr="00414967" w:rsidRDefault="001961CF" w:rsidP="001961CF">
      <w:pPr>
        <w:jc w:val="both"/>
        <w:rPr>
          <w:sz w:val="24"/>
          <w:szCs w:val="24"/>
        </w:rPr>
      </w:pPr>
      <w:r w:rsidRPr="00414967">
        <w:rPr>
          <w:sz w:val="24"/>
          <w:szCs w:val="24"/>
        </w:rPr>
        <w:t>6.14.3.</w:t>
      </w:r>
      <w:r w:rsidRPr="00414967">
        <w:rPr>
          <w:sz w:val="24"/>
          <w:szCs w:val="24"/>
        </w:rPr>
        <w:tab/>
        <w:t>Приоритет не предоставляется в случаях, указанных в п. 1.8.</w:t>
      </w:r>
      <w:r>
        <w:rPr>
          <w:sz w:val="24"/>
          <w:szCs w:val="24"/>
        </w:rPr>
        <w:t>3</w:t>
      </w:r>
      <w:r w:rsidRPr="00414967">
        <w:rPr>
          <w:sz w:val="24"/>
          <w:szCs w:val="24"/>
        </w:rPr>
        <w:t xml:space="preserve"> настоящего Положения. </w:t>
      </w:r>
    </w:p>
    <w:p w:rsidR="001961CF" w:rsidRPr="00414967" w:rsidRDefault="001961CF" w:rsidP="001961CF">
      <w:pPr>
        <w:jc w:val="both"/>
        <w:rPr>
          <w:sz w:val="24"/>
          <w:szCs w:val="24"/>
        </w:rPr>
      </w:pPr>
      <w:proofErr w:type="gramStart"/>
      <w:r w:rsidRPr="00414967">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п.п. «д» п. 1.8.</w:t>
      </w:r>
      <w:r>
        <w:rPr>
          <w:sz w:val="24"/>
          <w:szCs w:val="24"/>
        </w:rPr>
        <w:t>3</w:t>
      </w:r>
      <w:r w:rsidRPr="00414967">
        <w:rPr>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электронной форме в соответствии с п</w:t>
      </w:r>
      <w:proofErr w:type="gramEnd"/>
      <w:r w:rsidRPr="00414967">
        <w:rPr>
          <w:sz w:val="24"/>
          <w:szCs w:val="24"/>
        </w:rPr>
        <w:t>.п. «в» п. 1.8.</w:t>
      </w:r>
      <w:r>
        <w:rPr>
          <w:sz w:val="24"/>
          <w:szCs w:val="24"/>
        </w:rPr>
        <w:t>2</w:t>
      </w:r>
      <w:r w:rsidRPr="00414967">
        <w:rPr>
          <w:sz w:val="24"/>
          <w:szCs w:val="24"/>
        </w:rPr>
        <w:t xml:space="preserve"> настоящего Положения,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1961CF" w:rsidRPr="00414967" w:rsidRDefault="001961CF" w:rsidP="001961CF">
      <w:pPr>
        <w:jc w:val="both"/>
        <w:rPr>
          <w:sz w:val="24"/>
          <w:szCs w:val="24"/>
        </w:rPr>
      </w:pPr>
      <w:r w:rsidRPr="00414967">
        <w:rPr>
          <w:sz w:val="24"/>
          <w:szCs w:val="24"/>
        </w:rPr>
        <w:t>6.14.</w:t>
      </w:r>
      <w:r>
        <w:rPr>
          <w:sz w:val="24"/>
          <w:szCs w:val="24"/>
        </w:rPr>
        <w:t>4</w:t>
      </w:r>
      <w:r w:rsidRPr="00414967">
        <w:rPr>
          <w:sz w:val="24"/>
          <w:szCs w:val="24"/>
        </w:rPr>
        <w:t>.</w:t>
      </w:r>
      <w:r w:rsidRPr="00414967">
        <w:rPr>
          <w:sz w:val="24"/>
          <w:szCs w:val="24"/>
        </w:rPr>
        <w:tab/>
        <w:t xml:space="preserve">В </w:t>
      </w:r>
      <w:proofErr w:type="gramStart"/>
      <w:r w:rsidRPr="00414967">
        <w:rPr>
          <w:sz w:val="24"/>
          <w:szCs w:val="24"/>
        </w:rPr>
        <w:t>случае</w:t>
      </w:r>
      <w:proofErr w:type="gramEnd"/>
      <w:r w:rsidRPr="00414967">
        <w:rPr>
          <w:sz w:val="24"/>
          <w:szCs w:val="24"/>
        </w:rPr>
        <w:t xml:space="preserve">, если Заказчиком установлено требование обеспечения исполнения договора, договор заключается только после предоставления участником аукциона в электронной форме, с которым заключается договор обеспечения исполнения договора. Обеспечение исполнения договора предоставляется участником аукциона по его выбору путем внесения денежных средств на счет, указанный Заказчиком в документации об аукционе в электронной форме, путем предоставления банковской гарантии или иным способом, предусмотренным документацией об аукционе в электронной форме. Банковская гарантия должна соответствовать требованиям п. 6.3.16.1 -6.3.16.5 настоящего Положения. </w:t>
      </w:r>
    </w:p>
    <w:p w:rsidR="001961CF" w:rsidRPr="00414967" w:rsidRDefault="001961CF" w:rsidP="001961CF">
      <w:pPr>
        <w:jc w:val="both"/>
        <w:rPr>
          <w:sz w:val="24"/>
          <w:szCs w:val="24"/>
        </w:rPr>
      </w:pPr>
      <w:r w:rsidRPr="00414967">
        <w:rPr>
          <w:sz w:val="24"/>
          <w:szCs w:val="24"/>
        </w:rPr>
        <w:t>6.14.</w:t>
      </w:r>
      <w:r>
        <w:rPr>
          <w:sz w:val="24"/>
          <w:szCs w:val="24"/>
        </w:rPr>
        <w:t>5</w:t>
      </w:r>
      <w:r w:rsidRPr="00414967">
        <w:rPr>
          <w:sz w:val="24"/>
          <w:szCs w:val="24"/>
        </w:rPr>
        <w:t>.</w:t>
      </w:r>
      <w:r w:rsidRPr="00414967">
        <w:rPr>
          <w:sz w:val="24"/>
          <w:szCs w:val="24"/>
        </w:rPr>
        <w:tab/>
        <w:t xml:space="preserve">В </w:t>
      </w:r>
      <w:proofErr w:type="gramStart"/>
      <w:r w:rsidRPr="00414967">
        <w:rPr>
          <w:sz w:val="24"/>
          <w:szCs w:val="24"/>
        </w:rPr>
        <w:t>случае</w:t>
      </w:r>
      <w:proofErr w:type="gramEnd"/>
      <w:r w:rsidRPr="00414967">
        <w:rPr>
          <w:sz w:val="24"/>
          <w:szCs w:val="24"/>
        </w:rPr>
        <w:t>,</w:t>
      </w:r>
      <w:r>
        <w:rPr>
          <w:sz w:val="24"/>
          <w:szCs w:val="24"/>
        </w:rPr>
        <w:t xml:space="preserve"> когда при проведении аукциона</w:t>
      </w:r>
      <w:r w:rsidRPr="00414967">
        <w:rPr>
          <w:sz w:val="24"/>
          <w:szCs w:val="24"/>
        </w:rPr>
        <w:t xml:space="preserve"> цена договора снижена до н</w:t>
      </w:r>
      <w:r>
        <w:rPr>
          <w:sz w:val="24"/>
          <w:szCs w:val="24"/>
        </w:rPr>
        <w:t>уля, победитель аукциона платит</w:t>
      </w:r>
      <w:r w:rsidRPr="00414967">
        <w:rPr>
          <w:sz w:val="24"/>
          <w:szCs w:val="24"/>
        </w:rPr>
        <w:t xml:space="preserve"> Заказчику за право заключить договор. В </w:t>
      </w:r>
      <w:proofErr w:type="gramStart"/>
      <w:r w:rsidRPr="00414967">
        <w:rPr>
          <w:sz w:val="24"/>
          <w:szCs w:val="24"/>
        </w:rPr>
        <w:t>случае</w:t>
      </w:r>
      <w:proofErr w:type="gramEnd"/>
      <w:r w:rsidRPr="00414967">
        <w:rPr>
          <w:sz w:val="24"/>
          <w:szCs w:val="24"/>
        </w:rPr>
        <w:t xml:space="preserve">, если Заказчиком установлено </w:t>
      </w:r>
      <w:r w:rsidRPr="00414967">
        <w:rPr>
          <w:sz w:val="24"/>
          <w:szCs w:val="24"/>
        </w:rPr>
        <w:lastRenderedPageBreak/>
        <w:t xml:space="preserve">требование обеспечения исполнения договора размер обеспечение исполнения договора рассчитывается от начальной (максимальной) цены договора. </w:t>
      </w:r>
    </w:p>
    <w:p w:rsidR="001961CF" w:rsidRPr="00414967" w:rsidRDefault="001961CF" w:rsidP="001961CF">
      <w:pPr>
        <w:jc w:val="both"/>
        <w:rPr>
          <w:sz w:val="24"/>
          <w:szCs w:val="24"/>
        </w:rPr>
      </w:pPr>
      <w:r w:rsidRPr="00414967">
        <w:rPr>
          <w:sz w:val="24"/>
          <w:szCs w:val="24"/>
        </w:rPr>
        <w:t>6.14.</w:t>
      </w:r>
      <w:r>
        <w:rPr>
          <w:sz w:val="24"/>
          <w:szCs w:val="24"/>
        </w:rPr>
        <w:t>6</w:t>
      </w:r>
      <w:r w:rsidRPr="00414967">
        <w:rPr>
          <w:sz w:val="24"/>
          <w:szCs w:val="24"/>
        </w:rPr>
        <w:t>.</w:t>
      </w:r>
      <w:r w:rsidRPr="00414967">
        <w:rPr>
          <w:sz w:val="24"/>
          <w:szCs w:val="24"/>
        </w:rPr>
        <w:tab/>
        <w:t xml:space="preserve">Победитель аукциона обязан в течение срока, указанного в документации об аукционе в электронной форме, представить Заказчику через оператора электронной площадки подписанный договор. В противном случае победитель аукциона признается </w:t>
      </w:r>
      <w:proofErr w:type="gramStart"/>
      <w:r w:rsidRPr="00414967">
        <w:rPr>
          <w:sz w:val="24"/>
          <w:szCs w:val="24"/>
        </w:rPr>
        <w:t>уклонившимся</w:t>
      </w:r>
      <w:proofErr w:type="gramEnd"/>
      <w:r w:rsidRPr="00414967">
        <w:rPr>
          <w:sz w:val="24"/>
          <w:szCs w:val="24"/>
        </w:rPr>
        <w:t xml:space="preserve"> от заключения договора.</w:t>
      </w:r>
    </w:p>
    <w:p w:rsidR="001961CF" w:rsidRPr="00414967" w:rsidRDefault="001961CF" w:rsidP="001961CF">
      <w:pPr>
        <w:jc w:val="both"/>
        <w:rPr>
          <w:sz w:val="24"/>
          <w:szCs w:val="24"/>
        </w:rPr>
      </w:pPr>
      <w:r w:rsidRPr="00414967">
        <w:rPr>
          <w:sz w:val="24"/>
          <w:szCs w:val="24"/>
        </w:rPr>
        <w:t>6.14.</w:t>
      </w:r>
      <w:r>
        <w:rPr>
          <w:sz w:val="24"/>
          <w:szCs w:val="24"/>
        </w:rPr>
        <w:t>7</w:t>
      </w:r>
      <w:r w:rsidRPr="00414967">
        <w:rPr>
          <w:sz w:val="24"/>
          <w:szCs w:val="24"/>
        </w:rPr>
        <w:t>.</w:t>
      </w:r>
      <w:r w:rsidRPr="00414967">
        <w:rPr>
          <w:sz w:val="24"/>
          <w:szCs w:val="24"/>
        </w:rPr>
        <w:tab/>
        <w:t xml:space="preserve">В </w:t>
      </w:r>
      <w:proofErr w:type="gramStart"/>
      <w:r w:rsidRPr="00414967">
        <w:rPr>
          <w:sz w:val="24"/>
          <w:szCs w:val="24"/>
        </w:rPr>
        <w:t>случае</w:t>
      </w:r>
      <w:proofErr w:type="gramEnd"/>
      <w:r w:rsidRPr="00414967">
        <w:rPr>
          <w:sz w:val="24"/>
          <w:szCs w:val="24"/>
        </w:rPr>
        <w:t>, если победитель аукциона признан уклонившимся от заключения договора, Заказчик вправе заключить договор с участником аукциона, предложение которого содержит цену договора, следующее после ценового предложения победителя. При этом договор заключается на условиях, указанных в извещении о проведен</w:t>
      </w:r>
      <w:proofErr w:type="gramStart"/>
      <w:r w:rsidRPr="00414967">
        <w:rPr>
          <w:sz w:val="24"/>
          <w:szCs w:val="24"/>
        </w:rPr>
        <w:t>ии ау</w:t>
      </w:r>
      <w:proofErr w:type="gramEnd"/>
      <w:r w:rsidRPr="00414967">
        <w:rPr>
          <w:sz w:val="24"/>
          <w:szCs w:val="24"/>
        </w:rPr>
        <w:t xml:space="preserve">кциона в электронной форме и документации об аукционе в электронной форме, по цене, предложенной указанным участником аукциона, с учетом п. </w:t>
      </w:r>
      <w:r>
        <w:rPr>
          <w:sz w:val="24"/>
          <w:szCs w:val="24"/>
        </w:rPr>
        <w:t>1.8</w:t>
      </w:r>
      <w:r w:rsidRPr="00414967">
        <w:rPr>
          <w:sz w:val="24"/>
          <w:szCs w:val="24"/>
        </w:rPr>
        <w:t xml:space="preserve"> настоящего Положения. </w:t>
      </w:r>
    </w:p>
    <w:p w:rsidR="001961CF" w:rsidRPr="00414967" w:rsidRDefault="001961CF" w:rsidP="001961CF">
      <w:pPr>
        <w:jc w:val="both"/>
        <w:rPr>
          <w:sz w:val="24"/>
          <w:szCs w:val="24"/>
        </w:rPr>
      </w:pPr>
      <w:r w:rsidRPr="00414967">
        <w:rPr>
          <w:sz w:val="24"/>
          <w:szCs w:val="24"/>
        </w:rPr>
        <w:t>6.14.</w:t>
      </w:r>
      <w:r>
        <w:rPr>
          <w:sz w:val="24"/>
          <w:szCs w:val="24"/>
        </w:rPr>
        <w:t>8</w:t>
      </w:r>
      <w:r w:rsidRPr="00414967">
        <w:rPr>
          <w:sz w:val="24"/>
          <w:szCs w:val="24"/>
        </w:rPr>
        <w:t>.</w:t>
      </w:r>
      <w:r w:rsidRPr="00414967">
        <w:rPr>
          <w:sz w:val="24"/>
          <w:szCs w:val="24"/>
        </w:rPr>
        <w:tab/>
        <w:t>Победитель аукциона, участник аукциона, предложение которого содержит цену договора, следующее после ценового предложения победителя, признается уклонившимся от заключения договора в случае, когда:</w:t>
      </w:r>
    </w:p>
    <w:p w:rsidR="001961CF" w:rsidRPr="00414967" w:rsidRDefault="001961CF" w:rsidP="001961CF">
      <w:pPr>
        <w:tabs>
          <w:tab w:val="left" w:pos="426"/>
        </w:tabs>
        <w:jc w:val="both"/>
        <w:rPr>
          <w:sz w:val="24"/>
          <w:szCs w:val="24"/>
        </w:rPr>
      </w:pPr>
      <w:r w:rsidRPr="00414967">
        <w:rPr>
          <w:sz w:val="24"/>
          <w:szCs w:val="24"/>
        </w:rPr>
        <w:t>1)</w:t>
      </w:r>
      <w:r w:rsidRPr="00414967">
        <w:rPr>
          <w:sz w:val="24"/>
          <w:szCs w:val="24"/>
        </w:rPr>
        <w:tab/>
        <w:t xml:space="preserve">не представил подписанный договор (отказался от заключения договора) в </w:t>
      </w:r>
      <w:r w:rsidR="0078347B">
        <w:rPr>
          <w:sz w:val="24"/>
          <w:szCs w:val="24"/>
        </w:rPr>
        <w:t>редакции:</w:t>
      </w:r>
      <w:r w:rsidRPr="00414967">
        <w:rPr>
          <w:sz w:val="24"/>
          <w:szCs w:val="24"/>
        </w:rPr>
        <w:t xml:space="preserve"> </w:t>
      </w:r>
      <w:proofErr w:type="gramStart"/>
      <w:r w:rsidRPr="00414967">
        <w:rPr>
          <w:sz w:val="24"/>
          <w:szCs w:val="24"/>
        </w:rPr>
        <w:t>Заказчика в срок, определенный документацией об аукционе в электронной форме;</w:t>
      </w:r>
      <w:proofErr w:type="gramEnd"/>
    </w:p>
    <w:p w:rsidR="001961CF" w:rsidRPr="00414967" w:rsidRDefault="001961CF" w:rsidP="001961CF">
      <w:pPr>
        <w:tabs>
          <w:tab w:val="left" w:pos="426"/>
        </w:tabs>
        <w:jc w:val="both"/>
        <w:rPr>
          <w:sz w:val="24"/>
          <w:szCs w:val="24"/>
        </w:rPr>
      </w:pPr>
      <w:r w:rsidRPr="00414967">
        <w:rPr>
          <w:sz w:val="24"/>
          <w:szCs w:val="24"/>
        </w:rPr>
        <w:t>2)</w:t>
      </w:r>
      <w:r w:rsidRPr="00414967">
        <w:rPr>
          <w:sz w:val="24"/>
          <w:szCs w:val="24"/>
        </w:rPr>
        <w:tab/>
        <w:t>не предоставил обеспечение исполнения договора в срок, установленный документацией об аукционе, или предоставил с нарушением условий, указанных в документации об аукционе в электронной форме, - если требование о предоставлении такого обеспечения было предусмотрено документацией об аукционе в электронной форме и проектом договора.</w:t>
      </w:r>
    </w:p>
    <w:p w:rsidR="001961CF" w:rsidRPr="00414967" w:rsidRDefault="001961CF" w:rsidP="001961CF">
      <w:pPr>
        <w:jc w:val="both"/>
        <w:rPr>
          <w:sz w:val="24"/>
          <w:szCs w:val="24"/>
        </w:rPr>
      </w:pPr>
      <w:r w:rsidRPr="00414967">
        <w:rPr>
          <w:sz w:val="24"/>
          <w:szCs w:val="24"/>
        </w:rPr>
        <w:t>6.14.</w:t>
      </w:r>
      <w:r>
        <w:rPr>
          <w:sz w:val="24"/>
          <w:szCs w:val="24"/>
        </w:rPr>
        <w:t>9</w:t>
      </w:r>
      <w:r w:rsidRPr="00414967">
        <w:rPr>
          <w:sz w:val="24"/>
          <w:szCs w:val="24"/>
        </w:rPr>
        <w:t>.</w:t>
      </w:r>
      <w:r w:rsidRPr="00414967">
        <w:rPr>
          <w:sz w:val="24"/>
          <w:szCs w:val="24"/>
        </w:rPr>
        <w:tab/>
        <w:t>Не позднее одного рабочего дня, следующего за днем, когда установлены факты, предусмотренные в п. 6.14.</w:t>
      </w:r>
      <w:r>
        <w:rPr>
          <w:sz w:val="24"/>
          <w:szCs w:val="24"/>
        </w:rPr>
        <w:t>8</w:t>
      </w:r>
      <w:r w:rsidRPr="00414967">
        <w:rPr>
          <w:sz w:val="24"/>
          <w:szCs w:val="24"/>
        </w:rPr>
        <w:t xml:space="preserve"> настоящего Положения, Заказчик составляет протокол о признании участника уклонившимся от заключения договора. В </w:t>
      </w:r>
      <w:proofErr w:type="gramStart"/>
      <w:r w:rsidRPr="00414967">
        <w:rPr>
          <w:sz w:val="24"/>
          <w:szCs w:val="24"/>
        </w:rPr>
        <w:t>протоколе</w:t>
      </w:r>
      <w:proofErr w:type="gramEnd"/>
      <w:r w:rsidRPr="00414967">
        <w:rPr>
          <w:sz w:val="24"/>
          <w:szCs w:val="24"/>
        </w:rPr>
        <w:t xml:space="preserve"> должны быть отражены следующие сведения:</w:t>
      </w:r>
    </w:p>
    <w:p w:rsidR="001961CF" w:rsidRPr="00414967" w:rsidRDefault="001961CF" w:rsidP="001961CF">
      <w:pPr>
        <w:tabs>
          <w:tab w:val="left" w:pos="426"/>
        </w:tabs>
        <w:jc w:val="both"/>
        <w:rPr>
          <w:sz w:val="24"/>
          <w:szCs w:val="24"/>
        </w:rPr>
      </w:pPr>
      <w:r w:rsidRPr="00414967">
        <w:rPr>
          <w:sz w:val="24"/>
          <w:szCs w:val="24"/>
        </w:rPr>
        <w:t>1)</w:t>
      </w:r>
      <w:r w:rsidRPr="00414967">
        <w:rPr>
          <w:sz w:val="24"/>
          <w:szCs w:val="24"/>
        </w:rPr>
        <w:tab/>
        <w:t>место, дата и время составления протокола;</w:t>
      </w:r>
    </w:p>
    <w:p w:rsidR="001961CF" w:rsidRPr="00414967" w:rsidRDefault="001961CF" w:rsidP="001961CF">
      <w:pPr>
        <w:tabs>
          <w:tab w:val="left" w:pos="426"/>
        </w:tabs>
        <w:jc w:val="both"/>
        <w:rPr>
          <w:sz w:val="24"/>
          <w:szCs w:val="24"/>
        </w:rPr>
      </w:pPr>
      <w:r w:rsidRPr="00414967">
        <w:rPr>
          <w:sz w:val="24"/>
          <w:szCs w:val="24"/>
        </w:rPr>
        <w:t>2)</w:t>
      </w:r>
      <w:r w:rsidRPr="00414967">
        <w:rPr>
          <w:sz w:val="24"/>
          <w:szCs w:val="24"/>
        </w:rPr>
        <w:tab/>
        <w:t>наименование лица, которое уклонилось от заключения договора;</w:t>
      </w:r>
    </w:p>
    <w:p w:rsidR="001961CF" w:rsidRPr="00414967" w:rsidRDefault="001961CF" w:rsidP="001961CF">
      <w:pPr>
        <w:tabs>
          <w:tab w:val="left" w:pos="426"/>
        </w:tabs>
        <w:jc w:val="both"/>
        <w:rPr>
          <w:sz w:val="24"/>
          <w:szCs w:val="24"/>
        </w:rPr>
      </w:pPr>
      <w:r w:rsidRPr="00414967">
        <w:rPr>
          <w:sz w:val="24"/>
          <w:szCs w:val="24"/>
        </w:rPr>
        <w:t>3)</w:t>
      </w:r>
      <w:r w:rsidRPr="00414967">
        <w:rPr>
          <w:sz w:val="24"/>
          <w:szCs w:val="24"/>
        </w:rPr>
        <w:tab/>
        <w:t>факты, на основании которых лицо признано уклонившимся от заключения договора.</w:t>
      </w:r>
    </w:p>
    <w:p w:rsidR="001961CF" w:rsidRPr="00414967" w:rsidRDefault="001961CF" w:rsidP="001961CF">
      <w:pPr>
        <w:tabs>
          <w:tab w:val="left" w:pos="993"/>
        </w:tabs>
        <w:jc w:val="both"/>
        <w:rPr>
          <w:sz w:val="24"/>
          <w:szCs w:val="24"/>
        </w:rPr>
      </w:pPr>
      <w:r w:rsidRPr="00414967">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и на электронной площадке не позднее чем через три дня со дня его подписания.</w:t>
      </w:r>
    </w:p>
    <w:p w:rsidR="001961CF" w:rsidRPr="00414967" w:rsidRDefault="001961CF" w:rsidP="001961CF">
      <w:pPr>
        <w:tabs>
          <w:tab w:val="left" w:pos="851"/>
        </w:tabs>
        <w:jc w:val="both"/>
        <w:rPr>
          <w:sz w:val="24"/>
          <w:szCs w:val="24"/>
        </w:rPr>
      </w:pPr>
      <w:r w:rsidRPr="00414967">
        <w:rPr>
          <w:sz w:val="24"/>
          <w:szCs w:val="24"/>
        </w:rPr>
        <w:t>6.14.1</w:t>
      </w:r>
      <w:r>
        <w:rPr>
          <w:sz w:val="24"/>
          <w:szCs w:val="24"/>
        </w:rPr>
        <w:t>0</w:t>
      </w:r>
      <w:r w:rsidRPr="00414967">
        <w:rPr>
          <w:sz w:val="24"/>
          <w:szCs w:val="24"/>
        </w:rPr>
        <w:t>.</w:t>
      </w:r>
      <w:r w:rsidRPr="00414967">
        <w:rPr>
          <w:sz w:val="24"/>
          <w:szCs w:val="24"/>
        </w:rPr>
        <w:tab/>
      </w:r>
      <w:proofErr w:type="gramStart"/>
      <w:r w:rsidRPr="00414967">
        <w:rPr>
          <w:sz w:val="24"/>
          <w:szCs w:val="24"/>
        </w:rPr>
        <w:t>В течение пяти дней со дня размещения в ЕИС и на электронной площадке протокола, указанного в п. 6.14.</w:t>
      </w:r>
      <w:r>
        <w:rPr>
          <w:sz w:val="24"/>
          <w:szCs w:val="24"/>
        </w:rPr>
        <w:t>9</w:t>
      </w:r>
      <w:r w:rsidRPr="00414967">
        <w:rPr>
          <w:sz w:val="24"/>
          <w:szCs w:val="24"/>
        </w:rPr>
        <w:t xml:space="preserve"> настоящего Положения, Заказчик направляет участнику аукциона, предложение которого содержит цену договора, следующее после ценового предложения победителя, проект договора, прилагаемый к извещению о проведении аукциона в электронной форме и документации об аукционе в электронной форме, с реквизитами этого участника и предложенные им условиями</w:t>
      </w:r>
      <w:proofErr w:type="gramEnd"/>
      <w:r w:rsidRPr="00414967">
        <w:rPr>
          <w:sz w:val="24"/>
          <w:szCs w:val="24"/>
        </w:rPr>
        <w:t xml:space="preserve"> исполнения договора через оператора электронной площадки.</w:t>
      </w:r>
    </w:p>
    <w:p w:rsidR="001961CF" w:rsidRPr="00414967" w:rsidRDefault="001961CF" w:rsidP="001961CF">
      <w:pPr>
        <w:jc w:val="both"/>
        <w:rPr>
          <w:sz w:val="24"/>
          <w:szCs w:val="24"/>
        </w:rPr>
      </w:pPr>
      <w:r w:rsidRPr="00414967">
        <w:rPr>
          <w:sz w:val="24"/>
          <w:szCs w:val="24"/>
        </w:rPr>
        <w:t>Указанный участник аукциона обя</w:t>
      </w:r>
      <w:r>
        <w:rPr>
          <w:sz w:val="24"/>
          <w:szCs w:val="24"/>
        </w:rPr>
        <w:t>зан в течение срока, указанного</w:t>
      </w:r>
      <w:r w:rsidRPr="00414967">
        <w:rPr>
          <w:sz w:val="24"/>
          <w:szCs w:val="24"/>
        </w:rPr>
        <w:t xml:space="preserve"> в документации об аукционе в электронной форме, представить Заказчику через оператора электронной площадки подписанный договор.</w:t>
      </w:r>
    </w:p>
    <w:p w:rsidR="001961CF" w:rsidRDefault="001961CF" w:rsidP="001961CF">
      <w:pPr>
        <w:jc w:val="both"/>
        <w:rPr>
          <w:sz w:val="24"/>
          <w:szCs w:val="24"/>
        </w:rPr>
      </w:pPr>
      <w:r w:rsidRPr="00414967">
        <w:rPr>
          <w:sz w:val="24"/>
          <w:szCs w:val="24"/>
        </w:rPr>
        <w:t>6.14.</w:t>
      </w:r>
      <w:r>
        <w:rPr>
          <w:sz w:val="24"/>
          <w:szCs w:val="24"/>
        </w:rPr>
        <w:t>11.</w:t>
      </w:r>
      <w:r w:rsidRPr="00414967">
        <w:rPr>
          <w:sz w:val="24"/>
          <w:szCs w:val="24"/>
        </w:rPr>
        <w:t xml:space="preserve">В </w:t>
      </w:r>
      <w:proofErr w:type="gramStart"/>
      <w:r w:rsidRPr="00414967">
        <w:rPr>
          <w:sz w:val="24"/>
          <w:szCs w:val="24"/>
        </w:rPr>
        <w:t>случае</w:t>
      </w:r>
      <w:proofErr w:type="gramEnd"/>
      <w:r w:rsidRPr="00414967">
        <w:rPr>
          <w:sz w:val="24"/>
          <w:szCs w:val="24"/>
        </w:rPr>
        <w:t xml:space="preserve"> уклонения победителя аукциона, участника аукциона, предложение которого является наиболее близким к ценовому предложению победителя аукциона, от заключения договора, обеспечение заявки на участие в аукционе не возвращается.</w:t>
      </w:r>
    </w:p>
    <w:p w:rsidR="001961CF" w:rsidRDefault="001961CF" w:rsidP="001961CF">
      <w:pPr>
        <w:jc w:val="both"/>
        <w:rPr>
          <w:sz w:val="24"/>
          <w:szCs w:val="24"/>
        </w:rPr>
      </w:pPr>
      <w:r>
        <w:rPr>
          <w:sz w:val="24"/>
          <w:szCs w:val="24"/>
        </w:rPr>
        <w:t xml:space="preserve">6.14.12. </w:t>
      </w:r>
      <w:proofErr w:type="gramStart"/>
      <w:r w:rsidRPr="00FB1EC8">
        <w:rPr>
          <w:sz w:val="24"/>
          <w:szCs w:val="24"/>
        </w:rPr>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заключает договор с таким участником на основании п. </w:t>
      </w:r>
      <w:r>
        <w:rPr>
          <w:sz w:val="24"/>
          <w:szCs w:val="24"/>
        </w:rPr>
        <w:t>12</w:t>
      </w:r>
      <w:r w:rsidRPr="00FB1EC8">
        <w:rPr>
          <w:sz w:val="24"/>
          <w:szCs w:val="24"/>
        </w:rPr>
        <w:t>.2.</w:t>
      </w:r>
      <w:r>
        <w:rPr>
          <w:sz w:val="24"/>
          <w:szCs w:val="24"/>
        </w:rPr>
        <w:t>9</w:t>
      </w:r>
      <w:r w:rsidRPr="00FB1EC8">
        <w:rPr>
          <w:sz w:val="24"/>
          <w:szCs w:val="24"/>
        </w:rPr>
        <w:t xml:space="preserve"> настоящего Положения, на условиях, установленных проектом договора, включенного в состав документации об аукционе в электронной форме, с начальной (максимальной) ценой договора, указанной в извещении о проведении аукциона в электронной форме</w:t>
      </w:r>
      <w:proofErr w:type="gramEnd"/>
      <w:r w:rsidRPr="00FB1EC8">
        <w:rPr>
          <w:sz w:val="24"/>
          <w:szCs w:val="24"/>
        </w:rPr>
        <w:t xml:space="preserve">, или по цене договора, согласованной с таким участником закупки и не превышающей начальную (максимальную) цену договора. Участник закупки, признанный единственным участником аукциона, не вправе отказаться от заключения договора. </w:t>
      </w:r>
    </w:p>
    <w:p w:rsidR="001961CF" w:rsidRPr="005754D4" w:rsidRDefault="001961CF" w:rsidP="001961CF">
      <w:pPr>
        <w:jc w:val="both"/>
        <w:rPr>
          <w:sz w:val="24"/>
          <w:szCs w:val="24"/>
        </w:rPr>
      </w:pPr>
      <w:r>
        <w:rPr>
          <w:sz w:val="24"/>
          <w:szCs w:val="24"/>
        </w:rPr>
        <w:t>6.14.13.</w:t>
      </w:r>
      <w:r w:rsidRPr="005754D4">
        <w:rPr>
          <w:sz w:val="24"/>
          <w:szCs w:val="24"/>
        </w:rPr>
        <w:t>Договор с единственным участником аукциона заключается в соответствии с настоящим пунктом</w:t>
      </w:r>
      <w:r>
        <w:rPr>
          <w:sz w:val="24"/>
          <w:szCs w:val="24"/>
        </w:rPr>
        <w:t>"</w:t>
      </w:r>
      <w:r w:rsidRPr="005754D4">
        <w:rPr>
          <w:sz w:val="24"/>
          <w:szCs w:val="24"/>
        </w:rPr>
        <w:t>.</w:t>
      </w:r>
    </w:p>
    <w:p w:rsidR="001961CF" w:rsidRPr="00ED74C9" w:rsidRDefault="001961CF" w:rsidP="001961CF">
      <w:pPr>
        <w:pStyle w:val="a7"/>
        <w:tabs>
          <w:tab w:val="left" w:pos="851"/>
        </w:tabs>
        <w:ind w:left="0" w:firstLine="567"/>
        <w:jc w:val="both"/>
        <w:rPr>
          <w:sz w:val="24"/>
          <w:szCs w:val="24"/>
        </w:rPr>
      </w:pPr>
      <w:r>
        <w:rPr>
          <w:color w:val="000000"/>
          <w:sz w:val="24"/>
          <w:szCs w:val="24"/>
        </w:rPr>
        <w:lastRenderedPageBreak/>
        <w:t>Пункт</w:t>
      </w:r>
      <w:r w:rsidRPr="00ED74C9">
        <w:rPr>
          <w:color w:val="000000"/>
          <w:sz w:val="24"/>
          <w:szCs w:val="24"/>
        </w:rPr>
        <w:t xml:space="preserve"> </w:t>
      </w:r>
      <w:r>
        <w:rPr>
          <w:sz w:val="24"/>
          <w:szCs w:val="24"/>
        </w:rPr>
        <w:t>7.3.14.4</w:t>
      </w:r>
      <w:r w:rsidRPr="001961CF">
        <w:rPr>
          <w:b/>
          <w:sz w:val="24"/>
          <w:szCs w:val="24"/>
        </w:rPr>
        <w:t xml:space="preserve"> </w:t>
      </w:r>
      <w:r w:rsidRPr="001961CF">
        <w:rPr>
          <w:sz w:val="24"/>
          <w:szCs w:val="24"/>
        </w:rPr>
        <w:t xml:space="preserve">изложить в </w:t>
      </w:r>
      <w:r w:rsidR="0078347B">
        <w:rPr>
          <w:sz w:val="24"/>
          <w:szCs w:val="24"/>
        </w:rPr>
        <w:t>редакции:</w:t>
      </w:r>
      <w:r w:rsidRPr="00ED74C9">
        <w:rPr>
          <w:sz w:val="24"/>
          <w:szCs w:val="24"/>
        </w:rPr>
        <w:t xml:space="preserve"> "При оценке и сопоставлении заявок, которые содержат предложения о поставке товаров российского происхождения, выполнении работ, оказании услуг российскими лицами предоставляется приоритет, в соответствии с п. 1.8 настоящего Положения. </w:t>
      </w:r>
    </w:p>
    <w:p w:rsidR="001961CF" w:rsidRPr="00ED74C9" w:rsidRDefault="001961CF" w:rsidP="001961CF">
      <w:pPr>
        <w:jc w:val="both"/>
        <w:rPr>
          <w:sz w:val="24"/>
          <w:szCs w:val="24"/>
        </w:rPr>
      </w:pPr>
      <w:r w:rsidRPr="00ED74C9">
        <w:rPr>
          <w:sz w:val="24"/>
          <w:szCs w:val="24"/>
        </w:rPr>
        <w:t>Приоритет не предоставляется в случаях, указанных в п. 1.8.3 настоящего Положения.</w:t>
      </w:r>
    </w:p>
    <w:p w:rsidR="001961CF" w:rsidRDefault="001961CF" w:rsidP="001961CF">
      <w:pPr>
        <w:jc w:val="both"/>
        <w:rPr>
          <w:sz w:val="24"/>
          <w:szCs w:val="24"/>
        </w:rPr>
      </w:pPr>
      <w:proofErr w:type="gramStart"/>
      <w:r w:rsidRPr="00ED74C9">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п.п. «г» п. 1.8.3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в соответствии с п.п. «в</w:t>
      </w:r>
      <w:proofErr w:type="gramEnd"/>
      <w:r w:rsidRPr="00ED74C9">
        <w:rPr>
          <w:sz w:val="24"/>
          <w:szCs w:val="24"/>
        </w:rPr>
        <w:t>» п. 1.8.2 настоящего Положения,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r>
        <w:rPr>
          <w:sz w:val="24"/>
          <w:szCs w:val="24"/>
        </w:rPr>
        <w:t>"</w:t>
      </w:r>
      <w:r w:rsidRPr="00ED74C9">
        <w:rPr>
          <w:sz w:val="24"/>
          <w:szCs w:val="24"/>
        </w:rPr>
        <w:t>.</w:t>
      </w:r>
    </w:p>
    <w:p w:rsidR="001961CF" w:rsidRPr="00332949" w:rsidRDefault="001961CF" w:rsidP="001961CF">
      <w:pPr>
        <w:ind w:firstLine="567"/>
        <w:jc w:val="both"/>
        <w:rPr>
          <w:sz w:val="24"/>
          <w:szCs w:val="24"/>
        </w:rPr>
      </w:pPr>
      <w:r>
        <w:rPr>
          <w:sz w:val="24"/>
          <w:szCs w:val="24"/>
        </w:rPr>
        <w:t xml:space="preserve">Изменить </w:t>
      </w:r>
      <w:r w:rsidRPr="00332949">
        <w:rPr>
          <w:sz w:val="24"/>
          <w:szCs w:val="24"/>
        </w:rPr>
        <w:t>нумераци</w:t>
      </w:r>
      <w:r>
        <w:rPr>
          <w:sz w:val="24"/>
          <w:szCs w:val="24"/>
        </w:rPr>
        <w:t xml:space="preserve">ю пункта 8.4.16 на пункт 8.4.14 и </w:t>
      </w:r>
      <w:r w:rsidR="00C1123B" w:rsidRPr="00C1123B">
        <w:rPr>
          <w:sz w:val="24"/>
          <w:szCs w:val="24"/>
        </w:rPr>
        <w:t xml:space="preserve">изложить в </w:t>
      </w:r>
      <w:r w:rsidR="0078347B">
        <w:rPr>
          <w:sz w:val="24"/>
          <w:szCs w:val="24"/>
        </w:rPr>
        <w:t>редакции:</w:t>
      </w:r>
      <w:r>
        <w:rPr>
          <w:sz w:val="24"/>
          <w:szCs w:val="24"/>
        </w:rPr>
        <w:t xml:space="preserve"> "</w:t>
      </w:r>
      <w:r w:rsidRPr="00332949">
        <w:rPr>
          <w:sz w:val="24"/>
          <w:szCs w:val="24"/>
        </w:rPr>
        <w:t xml:space="preserve">При оценке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предоставляется приоритет, в соответствии с п. 1.8 настоящего Положения. </w:t>
      </w:r>
    </w:p>
    <w:p w:rsidR="001961CF" w:rsidRPr="008A4AD9" w:rsidRDefault="001961CF" w:rsidP="001961CF">
      <w:pPr>
        <w:jc w:val="both"/>
        <w:rPr>
          <w:sz w:val="24"/>
          <w:szCs w:val="24"/>
        </w:rPr>
      </w:pPr>
      <w:r w:rsidRPr="008A4AD9">
        <w:rPr>
          <w:sz w:val="24"/>
          <w:szCs w:val="24"/>
        </w:rPr>
        <w:t>Приоритет не предоставляется в случаях, указанных в п. 1.8.</w:t>
      </w:r>
      <w:r>
        <w:rPr>
          <w:sz w:val="24"/>
          <w:szCs w:val="24"/>
        </w:rPr>
        <w:t>3</w:t>
      </w:r>
      <w:r w:rsidRPr="008A4AD9">
        <w:rPr>
          <w:sz w:val="24"/>
          <w:szCs w:val="24"/>
        </w:rPr>
        <w:t xml:space="preserve"> настоящего Положения.</w:t>
      </w:r>
    </w:p>
    <w:p w:rsidR="001961CF" w:rsidRDefault="001961CF" w:rsidP="001961CF">
      <w:pPr>
        <w:jc w:val="both"/>
        <w:rPr>
          <w:sz w:val="24"/>
          <w:szCs w:val="24"/>
        </w:rPr>
      </w:pPr>
      <w:proofErr w:type="gramStart"/>
      <w:r w:rsidRPr="008A4AD9">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п.п. «г» п. 1.8.</w:t>
      </w:r>
      <w:r>
        <w:rPr>
          <w:sz w:val="24"/>
          <w:szCs w:val="24"/>
        </w:rPr>
        <w:t>3</w:t>
      </w:r>
      <w:r w:rsidRPr="008A4AD9">
        <w:rPr>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проведении запроса котировок в соответствии с п.п</w:t>
      </w:r>
      <w:proofErr w:type="gramEnd"/>
      <w:r w:rsidRPr="008A4AD9">
        <w:rPr>
          <w:sz w:val="24"/>
          <w:szCs w:val="24"/>
        </w:rPr>
        <w:t>. «в» п. 1.8.</w:t>
      </w:r>
      <w:r>
        <w:rPr>
          <w:sz w:val="24"/>
          <w:szCs w:val="24"/>
        </w:rPr>
        <w:t>2</w:t>
      </w:r>
      <w:r w:rsidRPr="008A4AD9">
        <w:rPr>
          <w:sz w:val="24"/>
          <w:szCs w:val="24"/>
        </w:rPr>
        <w:t xml:space="preserve"> настоящего Положения,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r>
        <w:rPr>
          <w:sz w:val="24"/>
          <w:szCs w:val="24"/>
        </w:rPr>
        <w:t>"</w:t>
      </w:r>
      <w:r w:rsidRPr="008A4AD9">
        <w:rPr>
          <w:sz w:val="24"/>
          <w:szCs w:val="24"/>
        </w:rPr>
        <w:t>.</w:t>
      </w:r>
    </w:p>
    <w:p w:rsidR="001961CF" w:rsidRDefault="001961CF" w:rsidP="001961CF">
      <w:pPr>
        <w:pStyle w:val="a7"/>
        <w:tabs>
          <w:tab w:val="left" w:pos="851"/>
        </w:tabs>
        <w:ind w:left="0" w:firstLine="567"/>
        <w:jc w:val="both"/>
        <w:rPr>
          <w:sz w:val="24"/>
          <w:szCs w:val="24"/>
        </w:rPr>
      </w:pPr>
      <w:r>
        <w:rPr>
          <w:sz w:val="24"/>
          <w:szCs w:val="24"/>
        </w:rPr>
        <w:t>Пункт 5.7 дополнить пунктом 5.7.7 "</w:t>
      </w:r>
      <w:r w:rsidRPr="00004603">
        <w:rPr>
          <w:sz w:val="24"/>
          <w:szCs w:val="24"/>
        </w:rPr>
        <w:t xml:space="preserve">В </w:t>
      </w:r>
      <w:proofErr w:type="gramStart"/>
      <w:r w:rsidRPr="00004603">
        <w:rPr>
          <w:sz w:val="24"/>
          <w:szCs w:val="24"/>
        </w:rPr>
        <w:t>случае</w:t>
      </w:r>
      <w:proofErr w:type="gramEnd"/>
      <w:r w:rsidRPr="00004603">
        <w:rPr>
          <w:sz w:val="24"/>
          <w:szCs w:val="24"/>
        </w:rPr>
        <w:t>, если комиссией по осуществлению конкурентной закупки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и Заказчик вправе провести повторный конкурс</w:t>
      </w:r>
      <w:r>
        <w:rPr>
          <w:sz w:val="24"/>
          <w:szCs w:val="24"/>
        </w:rPr>
        <w:t>"</w:t>
      </w:r>
      <w:r w:rsidRPr="00004603">
        <w:rPr>
          <w:sz w:val="24"/>
          <w:szCs w:val="24"/>
        </w:rPr>
        <w:t>.</w:t>
      </w:r>
    </w:p>
    <w:p w:rsidR="001961CF" w:rsidRDefault="001961CF" w:rsidP="001961CF">
      <w:pPr>
        <w:pStyle w:val="a7"/>
        <w:tabs>
          <w:tab w:val="left" w:pos="851"/>
        </w:tabs>
        <w:ind w:left="0" w:firstLine="567"/>
        <w:jc w:val="both"/>
        <w:rPr>
          <w:sz w:val="24"/>
          <w:szCs w:val="24"/>
        </w:rPr>
      </w:pPr>
      <w:r>
        <w:rPr>
          <w:sz w:val="24"/>
          <w:szCs w:val="24"/>
        </w:rPr>
        <w:t>Пункт 5.8 дополнить пунктами:</w:t>
      </w:r>
    </w:p>
    <w:p w:rsidR="001961CF" w:rsidRDefault="001961CF" w:rsidP="001961CF">
      <w:pPr>
        <w:pStyle w:val="a7"/>
        <w:tabs>
          <w:tab w:val="left" w:pos="851"/>
        </w:tabs>
        <w:ind w:left="0" w:firstLine="567"/>
        <w:jc w:val="both"/>
        <w:rPr>
          <w:sz w:val="24"/>
          <w:szCs w:val="24"/>
        </w:rPr>
      </w:pPr>
      <w:proofErr w:type="gramStart"/>
      <w:r>
        <w:rPr>
          <w:sz w:val="24"/>
          <w:szCs w:val="24"/>
        </w:rPr>
        <w:t>5.8.11 "</w:t>
      </w:r>
      <w:r w:rsidRPr="004913EF">
        <w:rPr>
          <w:sz w:val="24"/>
          <w:szCs w:val="24"/>
        </w:rPr>
        <w:t>В случае, если по решению комиссии по осуществлению конкурентной закупки только одна заявка на участие в конкурсе, признана соответствующей требованиям конкурсной документации, либо в случае, если поступила только одна заявка на участие в конкурсе, которая признана соответствующей требованиям конкурсной документации комиссией по осуществлению конкурентной закупки может быть принято решение о заключении договора с единственным участником конкурса</w:t>
      </w:r>
      <w:r>
        <w:rPr>
          <w:sz w:val="24"/>
          <w:szCs w:val="24"/>
        </w:rPr>
        <w:t>"</w:t>
      </w:r>
      <w:r w:rsidRPr="004913EF">
        <w:rPr>
          <w:sz w:val="24"/>
          <w:szCs w:val="24"/>
        </w:rPr>
        <w:t>.</w:t>
      </w:r>
      <w:proofErr w:type="gramEnd"/>
    </w:p>
    <w:p w:rsidR="001961CF" w:rsidRDefault="001961CF" w:rsidP="001961CF">
      <w:pPr>
        <w:pStyle w:val="a7"/>
        <w:tabs>
          <w:tab w:val="left" w:pos="851"/>
        </w:tabs>
        <w:ind w:left="0" w:firstLine="567"/>
        <w:jc w:val="both"/>
        <w:rPr>
          <w:sz w:val="24"/>
          <w:szCs w:val="24"/>
        </w:rPr>
      </w:pPr>
      <w:r>
        <w:rPr>
          <w:sz w:val="24"/>
          <w:szCs w:val="24"/>
        </w:rPr>
        <w:t>5.8.12 "</w:t>
      </w:r>
      <w:r w:rsidRPr="006F7FD0">
        <w:rPr>
          <w:sz w:val="24"/>
          <w:szCs w:val="24"/>
        </w:rPr>
        <w:t>Договор с единственным участником конкурса заключается в соответствии с п.12.2.9 настоящего Положения на условиях, установленных проектом договора, включенного в состав конкурсной документации, с ценой договора, указанной в заявке, поданной участником конкурса и не превышающей начальную</w:t>
      </w:r>
      <w:r>
        <w:rPr>
          <w:sz w:val="24"/>
          <w:szCs w:val="24"/>
        </w:rPr>
        <w:t xml:space="preserve"> (максимальную) цену </w:t>
      </w:r>
      <w:r w:rsidRPr="00320B7C">
        <w:rPr>
          <w:sz w:val="24"/>
          <w:szCs w:val="24"/>
        </w:rPr>
        <w:t>договора/</w:t>
      </w:r>
      <w:r>
        <w:rPr>
          <w:sz w:val="24"/>
          <w:szCs w:val="24"/>
        </w:rPr>
        <w:t xml:space="preserve"> </w:t>
      </w:r>
      <w:r w:rsidRPr="00320B7C">
        <w:rPr>
          <w:sz w:val="24"/>
          <w:szCs w:val="24"/>
        </w:rPr>
        <w:t>цену единицы товара, работы, услуги</w:t>
      </w:r>
      <w:r>
        <w:rPr>
          <w:sz w:val="24"/>
          <w:szCs w:val="24"/>
        </w:rPr>
        <w:t>".</w:t>
      </w:r>
    </w:p>
    <w:p w:rsidR="001961CF" w:rsidRDefault="001961CF" w:rsidP="001961CF">
      <w:pPr>
        <w:pStyle w:val="a7"/>
        <w:tabs>
          <w:tab w:val="left" w:pos="851"/>
        </w:tabs>
        <w:ind w:left="0" w:firstLine="567"/>
        <w:jc w:val="both"/>
        <w:rPr>
          <w:sz w:val="24"/>
          <w:szCs w:val="24"/>
        </w:rPr>
      </w:pPr>
      <w:r>
        <w:rPr>
          <w:sz w:val="24"/>
          <w:szCs w:val="24"/>
        </w:rPr>
        <w:t>5.8.13 "</w:t>
      </w:r>
      <w:r w:rsidRPr="004913EF">
        <w:rPr>
          <w:sz w:val="24"/>
          <w:szCs w:val="24"/>
        </w:rPr>
        <w:t>Договор с единственным участником конкурса заключается в соответствии с настоящим пунктом</w:t>
      </w:r>
      <w:r>
        <w:rPr>
          <w:sz w:val="24"/>
          <w:szCs w:val="24"/>
        </w:rPr>
        <w:t>"</w:t>
      </w:r>
      <w:r w:rsidRPr="004913EF">
        <w:rPr>
          <w:sz w:val="24"/>
          <w:szCs w:val="24"/>
        </w:rPr>
        <w:t>.</w:t>
      </w:r>
    </w:p>
    <w:p w:rsidR="001961CF" w:rsidRDefault="001961CF" w:rsidP="001961CF">
      <w:pPr>
        <w:pStyle w:val="a7"/>
        <w:tabs>
          <w:tab w:val="left" w:pos="851"/>
        </w:tabs>
        <w:ind w:left="0" w:firstLine="567"/>
        <w:jc w:val="both"/>
        <w:rPr>
          <w:sz w:val="24"/>
          <w:szCs w:val="24"/>
        </w:rPr>
      </w:pPr>
      <w:r>
        <w:rPr>
          <w:sz w:val="24"/>
          <w:szCs w:val="24"/>
        </w:rPr>
        <w:t>Пункт 6.6 дополнить пунктом 6.6.13 "</w:t>
      </w:r>
      <w:r w:rsidRPr="004D156E">
        <w:rPr>
          <w:sz w:val="24"/>
          <w:szCs w:val="24"/>
        </w:rPr>
        <w:t xml:space="preserve">В </w:t>
      </w:r>
      <w:proofErr w:type="gramStart"/>
      <w:r w:rsidRPr="004D156E">
        <w:rPr>
          <w:sz w:val="24"/>
          <w:szCs w:val="24"/>
        </w:rPr>
        <w:t>случае</w:t>
      </w:r>
      <w:proofErr w:type="gramEnd"/>
      <w:r w:rsidRPr="004D156E">
        <w:rPr>
          <w:sz w:val="24"/>
          <w:szCs w:val="24"/>
        </w:rPr>
        <w:t>, если комиссией по осуществлению конкурентной закупки принято решение об отказе в допуске к участию в аукционе всех участников закупки, подавших заявки на участие в аукционе, аукцион признается несостоявшимся, и Заказчик вправе провести повторный аукцион</w:t>
      </w:r>
      <w:r>
        <w:rPr>
          <w:sz w:val="24"/>
          <w:szCs w:val="24"/>
        </w:rPr>
        <w:t>"</w:t>
      </w:r>
      <w:r w:rsidRPr="004D156E">
        <w:rPr>
          <w:sz w:val="24"/>
          <w:szCs w:val="24"/>
        </w:rPr>
        <w:t>.</w:t>
      </w:r>
    </w:p>
    <w:p w:rsidR="001961CF" w:rsidRDefault="001961CF" w:rsidP="001961CF">
      <w:pPr>
        <w:pStyle w:val="a7"/>
        <w:tabs>
          <w:tab w:val="left" w:pos="851"/>
        </w:tabs>
        <w:ind w:left="0" w:firstLine="567"/>
        <w:jc w:val="both"/>
        <w:rPr>
          <w:sz w:val="24"/>
          <w:szCs w:val="24"/>
        </w:rPr>
      </w:pPr>
      <w:r>
        <w:rPr>
          <w:sz w:val="24"/>
          <w:szCs w:val="24"/>
        </w:rPr>
        <w:t>Пункт 6.7 дополнить пунктами:</w:t>
      </w:r>
    </w:p>
    <w:p w:rsidR="001961CF" w:rsidRDefault="001961CF" w:rsidP="001961CF">
      <w:pPr>
        <w:pStyle w:val="a7"/>
        <w:tabs>
          <w:tab w:val="left" w:pos="851"/>
        </w:tabs>
        <w:ind w:left="0" w:firstLine="567"/>
        <w:jc w:val="both"/>
        <w:rPr>
          <w:sz w:val="24"/>
          <w:szCs w:val="24"/>
        </w:rPr>
      </w:pPr>
      <w:proofErr w:type="gramStart"/>
      <w:r>
        <w:rPr>
          <w:sz w:val="24"/>
          <w:szCs w:val="24"/>
        </w:rPr>
        <w:t>6.7.10 "</w:t>
      </w:r>
      <w:r w:rsidRPr="00F11A84">
        <w:rPr>
          <w:sz w:val="24"/>
          <w:szCs w:val="24"/>
        </w:rPr>
        <w:t xml:space="preserve">В случае, по решению комиссии по осуществлению конкурентной закупки только одна заявка на участие в аукционе, признана соответствующей требованиям документации об аукционе, либо в случае, если поступила только одна заявка на участие в аукционе, которая признана соответствующей требованиям документации об аукционе комиссией по </w:t>
      </w:r>
      <w:r w:rsidRPr="00F11A84">
        <w:rPr>
          <w:sz w:val="24"/>
          <w:szCs w:val="24"/>
        </w:rPr>
        <w:lastRenderedPageBreak/>
        <w:t>осуществлению конкурентной закупки может быть принято решение о заключении договора с единственным участником аукциона</w:t>
      </w:r>
      <w:r>
        <w:rPr>
          <w:sz w:val="24"/>
          <w:szCs w:val="24"/>
        </w:rPr>
        <w:t>"</w:t>
      </w:r>
      <w:r w:rsidRPr="00F11A84">
        <w:rPr>
          <w:sz w:val="24"/>
          <w:szCs w:val="24"/>
        </w:rPr>
        <w:t>.</w:t>
      </w:r>
      <w:proofErr w:type="gramEnd"/>
    </w:p>
    <w:p w:rsidR="001961CF" w:rsidRDefault="001961CF" w:rsidP="001961CF">
      <w:pPr>
        <w:pStyle w:val="a7"/>
        <w:tabs>
          <w:tab w:val="left" w:pos="851"/>
        </w:tabs>
        <w:ind w:left="0" w:firstLine="567"/>
        <w:jc w:val="both"/>
        <w:rPr>
          <w:sz w:val="24"/>
          <w:szCs w:val="24"/>
        </w:rPr>
      </w:pPr>
      <w:proofErr w:type="gramStart"/>
      <w:r>
        <w:rPr>
          <w:sz w:val="24"/>
          <w:szCs w:val="24"/>
        </w:rPr>
        <w:t>6.7.11 "</w:t>
      </w:r>
      <w:r w:rsidRPr="00F11A84">
        <w:rPr>
          <w:sz w:val="24"/>
          <w:szCs w:val="24"/>
        </w:rPr>
        <w:t>Договор с единственным участником аукциона заключается в соответствии с п. 12.2.9 настоящего Положения на условиях, установленных проектом договора, включенного в состав документации об аукционе, с начальной (максимальной) ценой договора, указанной в извещении о проведении аукциона в электронной форме, или по цене договора, согласованной с таким участником закупки и не превышающей начальную (максимальную) цену договора.</w:t>
      </w:r>
      <w:proofErr w:type="gramEnd"/>
      <w:r w:rsidRPr="00F11A84">
        <w:rPr>
          <w:sz w:val="24"/>
          <w:szCs w:val="24"/>
        </w:rPr>
        <w:t xml:space="preserve"> Участник закупки, признанный единственным участником аукциона, не вправе отказаться от заключения договора</w:t>
      </w:r>
      <w:r>
        <w:rPr>
          <w:sz w:val="24"/>
          <w:szCs w:val="24"/>
        </w:rPr>
        <w:t>"</w:t>
      </w:r>
      <w:r w:rsidRPr="00F11A84">
        <w:rPr>
          <w:sz w:val="24"/>
          <w:szCs w:val="24"/>
        </w:rPr>
        <w:t>.</w:t>
      </w:r>
    </w:p>
    <w:p w:rsidR="001961CF" w:rsidRDefault="001961CF" w:rsidP="001961CF">
      <w:pPr>
        <w:pStyle w:val="a7"/>
        <w:tabs>
          <w:tab w:val="left" w:pos="851"/>
        </w:tabs>
        <w:ind w:left="0" w:firstLine="567"/>
        <w:jc w:val="both"/>
        <w:rPr>
          <w:sz w:val="24"/>
          <w:szCs w:val="24"/>
        </w:rPr>
      </w:pPr>
      <w:r>
        <w:rPr>
          <w:sz w:val="24"/>
          <w:szCs w:val="24"/>
        </w:rPr>
        <w:t>6.7.12 "</w:t>
      </w:r>
      <w:r w:rsidRPr="00F11A84">
        <w:rPr>
          <w:sz w:val="24"/>
          <w:szCs w:val="24"/>
        </w:rPr>
        <w:t>Договор с единственным участником аукциона заключается в соответствии с настоящим пунктом</w:t>
      </w:r>
      <w:r>
        <w:rPr>
          <w:sz w:val="24"/>
          <w:szCs w:val="24"/>
        </w:rPr>
        <w:t>"</w:t>
      </w:r>
      <w:r w:rsidRPr="00F11A84">
        <w:rPr>
          <w:sz w:val="24"/>
          <w:szCs w:val="24"/>
        </w:rPr>
        <w:t>.</w:t>
      </w:r>
    </w:p>
    <w:p w:rsidR="001961CF" w:rsidRDefault="001961CF" w:rsidP="001961CF">
      <w:pPr>
        <w:pStyle w:val="a7"/>
        <w:tabs>
          <w:tab w:val="left" w:pos="851"/>
        </w:tabs>
        <w:ind w:left="0" w:firstLine="567"/>
        <w:jc w:val="both"/>
        <w:rPr>
          <w:sz w:val="24"/>
          <w:szCs w:val="24"/>
        </w:rPr>
      </w:pPr>
      <w:r>
        <w:rPr>
          <w:sz w:val="24"/>
          <w:szCs w:val="24"/>
        </w:rPr>
        <w:t>Пункт 6.13 дополнить пунктом 6.13.15 "</w:t>
      </w:r>
      <w:r w:rsidRPr="00301BEC">
        <w:rPr>
          <w:sz w:val="24"/>
          <w:szCs w:val="24"/>
        </w:rPr>
        <w:t xml:space="preserve">В </w:t>
      </w:r>
      <w:proofErr w:type="gramStart"/>
      <w:r w:rsidRPr="00301BEC">
        <w:rPr>
          <w:sz w:val="24"/>
          <w:szCs w:val="24"/>
        </w:rPr>
        <w:t>случае</w:t>
      </w:r>
      <w:proofErr w:type="gramEnd"/>
      <w:r w:rsidRPr="00301BEC">
        <w:rPr>
          <w:sz w:val="24"/>
          <w:szCs w:val="24"/>
        </w:rPr>
        <w:t>, если комиссией по осуществлению конкурентной закупки принято решение об отказе в допуске к участию в аукционе всех участников закупки, подавших заявки на участие в аукционе, аукцион признается несостоявшимся, и Заказчик вправе провести повторный аукцион</w:t>
      </w:r>
      <w:r>
        <w:rPr>
          <w:sz w:val="24"/>
          <w:szCs w:val="24"/>
        </w:rPr>
        <w:t>"</w:t>
      </w:r>
      <w:r w:rsidRPr="00301BEC">
        <w:rPr>
          <w:sz w:val="24"/>
          <w:szCs w:val="24"/>
        </w:rPr>
        <w:t>.</w:t>
      </w:r>
    </w:p>
    <w:p w:rsidR="001961CF" w:rsidRDefault="001961CF" w:rsidP="001961CF">
      <w:pPr>
        <w:pStyle w:val="a3"/>
        <w:tabs>
          <w:tab w:val="left" w:pos="567"/>
          <w:tab w:val="left" w:pos="851"/>
        </w:tabs>
        <w:ind w:left="567"/>
        <w:jc w:val="both"/>
        <w:rPr>
          <w:sz w:val="24"/>
          <w:szCs w:val="24"/>
        </w:rPr>
      </w:pPr>
      <w:r>
        <w:rPr>
          <w:sz w:val="24"/>
          <w:szCs w:val="24"/>
        </w:rPr>
        <w:t>Исключить в пунктах 6.9.10, 6.9.12, 6.10.9, 6.10.11 слово "время".</w:t>
      </w:r>
    </w:p>
    <w:p w:rsidR="001961CF" w:rsidRDefault="001961CF" w:rsidP="001961CF">
      <w:pPr>
        <w:pStyle w:val="a7"/>
        <w:tabs>
          <w:tab w:val="left" w:pos="851"/>
        </w:tabs>
        <w:ind w:left="0" w:firstLine="567"/>
        <w:jc w:val="both"/>
        <w:rPr>
          <w:sz w:val="24"/>
          <w:szCs w:val="24"/>
        </w:rPr>
      </w:pPr>
      <w:r>
        <w:rPr>
          <w:sz w:val="24"/>
          <w:szCs w:val="24"/>
        </w:rPr>
        <w:t>Пункт 7.8 дополнить пунктами:</w:t>
      </w:r>
    </w:p>
    <w:p w:rsidR="001961CF" w:rsidRDefault="001961CF" w:rsidP="001961CF">
      <w:pPr>
        <w:pStyle w:val="a7"/>
        <w:tabs>
          <w:tab w:val="left" w:pos="851"/>
        </w:tabs>
        <w:ind w:left="0" w:firstLine="567"/>
        <w:jc w:val="both"/>
        <w:rPr>
          <w:sz w:val="24"/>
          <w:szCs w:val="24"/>
        </w:rPr>
      </w:pPr>
      <w:proofErr w:type="gramStart"/>
      <w:r>
        <w:rPr>
          <w:sz w:val="24"/>
          <w:szCs w:val="24"/>
        </w:rPr>
        <w:t>7.8.11 "</w:t>
      </w:r>
      <w:r w:rsidRPr="00BB70CB">
        <w:rPr>
          <w:sz w:val="24"/>
          <w:szCs w:val="24"/>
        </w:rPr>
        <w:t>В случае, если по решению комиссии по осуществлению конкурентной закупки только одна заявка на участие в запросе предложений, признана соответствующей требованиям документации о запросе предложений, либо в случае, если поступила только одна заявка на участие в запросе предложений, которая признана соответствующей требованиям документации о запросе предложений комиссией по осуществлению конкурентной закупки может быть принято решение о заключении договора с</w:t>
      </w:r>
      <w:proofErr w:type="gramEnd"/>
      <w:r w:rsidRPr="00BB70CB">
        <w:rPr>
          <w:sz w:val="24"/>
          <w:szCs w:val="24"/>
        </w:rPr>
        <w:t xml:space="preserve"> единственным участником запроса предл</w:t>
      </w:r>
      <w:r>
        <w:rPr>
          <w:sz w:val="24"/>
          <w:szCs w:val="24"/>
        </w:rPr>
        <w:t>ожений".</w:t>
      </w:r>
    </w:p>
    <w:p w:rsidR="001961CF" w:rsidRDefault="001961CF" w:rsidP="001961CF">
      <w:pPr>
        <w:pStyle w:val="a7"/>
        <w:tabs>
          <w:tab w:val="left" w:pos="851"/>
        </w:tabs>
        <w:ind w:left="0" w:firstLine="567"/>
        <w:jc w:val="both"/>
        <w:rPr>
          <w:sz w:val="24"/>
          <w:szCs w:val="24"/>
        </w:rPr>
      </w:pPr>
      <w:r>
        <w:rPr>
          <w:sz w:val="24"/>
          <w:szCs w:val="24"/>
        </w:rPr>
        <w:t>7.8.12 "</w:t>
      </w:r>
      <w:r w:rsidRPr="00BB70CB">
        <w:rPr>
          <w:sz w:val="24"/>
          <w:szCs w:val="24"/>
        </w:rPr>
        <w:t>Договор с единственным участником запроса предложений заключается в соответствии с п. 12.2.9 настоящего Положения на условиях, установленных проектом договора, включенного в состав документации о запросе предложений, с ценой договора, указанной в заявке, поданной участником запроса предложений и не превышающей начальну</w:t>
      </w:r>
      <w:r>
        <w:rPr>
          <w:sz w:val="24"/>
          <w:szCs w:val="24"/>
        </w:rPr>
        <w:t xml:space="preserve">ю (максимальную) цену </w:t>
      </w:r>
      <w:r w:rsidRPr="00320B7C">
        <w:rPr>
          <w:sz w:val="24"/>
          <w:szCs w:val="24"/>
        </w:rPr>
        <w:t>договора/цену единицы товара, работы, услуги".</w:t>
      </w:r>
    </w:p>
    <w:p w:rsidR="001961CF" w:rsidRDefault="001961CF" w:rsidP="001961CF">
      <w:pPr>
        <w:pStyle w:val="a7"/>
        <w:tabs>
          <w:tab w:val="left" w:pos="851"/>
        </w:tabs>
        <w:ind w:left="0" w:firstLine="567"/>
        <w:jc w:val="both"/>
        <w:rPr>
          <w:sz w:val="24"/>
          <w:szCs w:val="24"/>
        </w:rPr>
      </w:pPr>
      <w:r>
        <w:rPr>
          <w:sz w:val="24"/>
          <w:szCs w:val="24"/>
        </w:rPr>
        <w:t>7.8.13 "</w:t>
      </w:r>
      <w:r w:rsidRPr="00BB70CB">
        <w:rPr>
          <w:sz w:val="24"/>
          <w:szCs w:val="24"/>
        </w:rPr>
        <w:t>Договор с единственным участником запроса предложений заключается в соответствии с настоящим пунктом</w:t>
      </w:r>
      <w:r>
        <w:rPr>
          <w:sz w:val="24"/>
          <w:szCs w:val="24"/>
        </w:rPr>
        <w:t>"</w:t>
      </w:r>
      <w:r w:rsidRPr="00BB70CB">
        <w:rPr>
          <w:sz w:val="24"/>
          <w:szCs w:val="24"/>
        </w:rPr>
        <w:t>.</w:t>
      </w:r>
    </w:p>
    <w:p w:rsidR="001961CF" w:rsidRPr="00AE4E8A" w:rsidRDefault="00C1123B" w:rsidP="001961CF">
      <w:pPr>
        <w:tabs>
          <w:tab w:val="left" w:pos="851"/>
        </w:tabs>
        <w:ind w:firstLine="567"/>
        <w:jc w:val="both"/>
        <w:rPr>
          <w:sz w:val="24"/>
          <w:szCs w:val="24"/>
        </w:rPr>
      </w:pPr>
      <w:r>
        <w:rPr>
          <w:sz w:val="24"/>
          <w:szCs w:val="24"/>
        </w:rPr>
        <w:t>П</w:t>
      </w:r>
      <w:r w:rsidR="001961CF" w:rsidRPr="00AE4E8A">
        <w:rPr>
          <w:sz w:val="24"/>
          <w:szCs w:val="24"/>
        </w:rPr>
        <w:t>ункты 8.4.9, 8.4.13, 8.5.3</w:t>
      </w:r>
      <w:r w:rsidRPr="00C1123B">
        <w:rPr>
          <w:sz w:val="24"/>
          <w:szCs w:val="24"/>
        </w:rPr>
        <w:t xml:space="preserve"> </w:t>
      </w:r>
      <w:r>
        <w:rPr>
          <w:sz w:val="24"/>
          <w:szCs w:val="24"/>
        </w:rPr>
        <w:t>и</w:t>
      </w:r>
      <w:r w:rsidRPr="00AE4E8A">
        <w:rPr>
          <w:sz w:val="24"/>
          <w:szCs w:val="24"/>
        </w:rPr>
        <w:t>сключи</w:t>
      </w:r>
      <w:r>
        <w:rPr>
          <w:sz w:val="24"/>
          <w:szCs w:val="24"/>
        </w:rPr>
        <w:t>ть</w:t>
      </w:r>
      <w:r w:rsidR="001961CF" w:rsidRPr="00AE4E8A">
        <w:rPr>
          <w:sz w:val="24"/>
          <w:szCs w:val="24"/>
        </w:rPr>
        <w:t>.</w:t>
      </w:r>
    </w:p>
    <w:p w:rsidR="001961CF" w:rsidRPr="00AE4E8A" w:rsidRDefault="001961CF" w:rsidP="001961CF">
      <w:pPr>
        <w:tabs>
          <w:tab w:val="left" w:pos="851"/>
        </w:tabs>
        <w:ind w:firstLine="567"/>
        <w:jc w:val="both"/>
        <w:rPr>
          <w:sz w:val="24"/>
          <w:szCs w:val="24"/>
        </w:rPr>
      </w:pPr>
      <w:r>
        <w:rPr>
          <w:sz w:val="24"/>
          <w:szCs w:val="24"/>
        </w:rPr>
        <w:t>И</w:t>
      </w:r>
      <w:r w:rsidRPr="00AE4E8A">
        <w:rPr>
          <w:sz w:val="24"/>
          <w:szCs w:val="24"/>
        </w:rPr>
        <w:t>змени</w:t>
      </w:r>
      <w:r>
        <w:rPr>
          <w:sz w:val="24"/>
          <w:szCs w:val="24"/>
        </w:rPr>
        <w:t>ть</w:t>
      </w:r>
      <w:r w:rsidRPr="00AE4E8A">
        <w:rPr>
          <w:sz w:val="24"/>
          <w:szCs w:val="24"/>
        </w:rPr>
        <w:t xml:space="preserve"> нумерацию пунктов 8.4.10 - 8.4.12 на пункты 8.4.9 - 8.4.11, пунктов 8.4.14 - 8.4.15 на пункты 8.4.12 - 8.4.13, пунктов 8.5.4 - 8.5.9 на пункты 8.5.3 - 8.5.8.</w:t>
      </w:r>
    </w:p>
    <w:p w:rsidR="001961CF" w:rsidRPr="00AE4E8A" w:rsidRDefault="001961CF" w:rsidP="001961CF">
      <w:pPr>
        <w:tabs>
          <w:tab w:val="left" w:pos="851"/>
        </w:tabs>
        <w:ind w:firstLine="567"/>
        <w:jc w:val="both"/>
        <w:rPr>
          <w:sz w:val="24"/>
          <w:szCs w:val="24"/>
        </w:rPr>
      </w:pPr>
      <w:r>
        <w:rPr>
          <w:sz w:val="24"/>
          <w:szCs w:val="24"/>
        </w:rPr>
        <w:t>И</w:t>
      </w:r>
      <w:r w:rsidRPr="00AE4E8A">
        <w:rPr>
          <w:sz w:val="24"/>
          <w:szCs w:val="24"/>
        </w:rPr>
        <w:t>змени</w:t>
      </w:r>
      <w:r>
        <w:rPr>
          <w:sz w:val="24"/>
          <w:szCs w:val="24"/>
        </w:rPr>
        <w:t>ть</w:t>
      </w:r>
      <w:r w:rsidRPr="00AE4E8A">
        <w:rPr>
          <w:sz w:val="24"/>
          <w:szCs w:val="24"/>
        </w:rPr>
        <w:t xml:space="preserve"> нумерацию пункта 8.4.17 на пункт 8.4.15 и </w:t>
      </w:r>
      <w:r w:rsidR="00C1123B" w:rsidRPr="00C1123B">
        <w:rPr>
          <w:sz w:val="24"/>
          <w:szCs w:val="24"/>
        </w:rPr>
        <w:t xml:space="preserve">изложить в </w:t>
      </w:r>
      <w:r w:rsidR="0078347B">
        <w:rPr>
          <w:sz w:val="24"/>
          <w:szCs w:val="24"/>
        </w:rPr>
        <w:t>редакции:</w:t>
      </w:r>
      <w:r w:rsidRPr="00AE4E8A">
        <w:rPr>
          <w:sz w:val="24"/>
          <w:szCs w:val="24"/>
        </w:rPr>
        <w:t xml:space="preserve"> "В случае, если комиссией по осуществлению конкурентной закупки принято решение об отказе в допуске к участию в запросе котировок всех участников закупки, подавших заявки на участие в запросе котировок, запрос котировок признается </w:t>
      </w:r>
      <w:proofErr w:type="gramStart"/>
      <w:r w:rsidRPr="00AE4E8A">
        <w:rPr>
          <w:sz w:val="24"/>
          <w:szCs w:val="24"/>
        </w:rPr>
        <w:t>несостоявшимся</w:t>
      </w:r>
      <w:proofErr w:type="gramEnd"/>
      <w:r w:rsidRPr="00AE4E8A">
        <w:rPr>
          <w:sz w:val="24"/>
          <w:szCs w:val="24"/>
        </w:rPr>
        <w:t>, и Заказчик вправе провести повторный запрос котировок в электронной форме".</w:t>
      </w:r>
    </w:p>
    <w:p w:rsidR="001961CF" w:rsidRPr="00AE4E8A" w:rsidRDefault="00C1123B" w:rsidP="001961CF">
      <w:pPr>
        <w:tabs>
          <w:tab w:val="left" w:pos="851"/>
        </w:tabs>
        <w:ind w:firstLine="567"/>
        <w:jc w:val="both"/>
        <w:rPr>
          <w:sz w:val="24"/>
          <w:szCs w:val="24"/>
        </w:rPr>
      </w:pPr>
      <w:r>
        <w:rPr>
          <w:sz w:val="24"/>
          <w:szCs w:val="24"/>
        </w:rPr>
        <w:t>Пункт</w:t>
      </w:r>
      <w:r w:rsidR="001961CF" w:rsidRPr="00AE4E8A">
        <w:rPr>
          <w:sz w:val="24"/>
          <w:szCs w:val="24"/>
        </w:rPr>
        <w:t xml:space="preserve"> 8.5.2 </w:t>
      </w:r>
      <w:r w:rsidRPr="00C1123B">
        <w:rPr>
          <w:sz w:val="24"/>
          <w:szCs w:val="24"/>
        </w:rPr>
        <w:t xml:space="preserve">изложить в </w:t>
      </w:r>
      <w:r w:rsidR="0078347B">
        <w:rPr>
          <w:sz w:val="24"/>
          <w:szCs w:val="24"/>
        </w:rPr>
        <w:t>редакции:</w:t>
      </w:r>
      <w:r w:rsidR="001961CF" w:rsidRPr="00AE4E8A">
        <w:rPr>
          <w:sz w:val="24"/>
          <w:szCs w:val="24"/>
        </w:rPr>
        <w:t xml:space="preserve"> "</w:t>
      </w:r>
      <w:r w:rsidR="001961CF" w:rsidRPr="00AE4E8A">
        <w:rPr>
          <w:bCs/>
          <w:sz w:val="24"/>
          <w:szCs w:val="24"/>
        </w:rPr>
        <w:t xml:space="preserve">Договор заключается не ранее чем через десять дней и не позднее чем через двадцать дней с даты размещения в ЕИС и на электронной площадке </w:t>
      </w:r>
      <w:proofErr w:type="gramStart"/>
      <w:r w:rsidR="001961CF" w:rsidRPr="00AE4E8A">
        <w:rPr>
          <w:bCs/>
          <w:sz w:val="24"/>
          <w:szCs w:val="24"/>
        </w:rPr>
        <w:t>протокола подведения итогов запроса котировок</w:t>
      </w:r>
      <w:proofErr w:type="gramEnd"/>
      <w:r w:rsidR="001961CF" w:rsidRPr="00AE4E8A">
        <w:rPr>
          <w:bCs/>
          <w:sz w:val="24"/>
          <w:szCs w:val="24"/>
        </w:rPr>
        <w:t xml:space="preserve"> в электронной форме (итоговый протокол). </w:t>
      </w:r>
      <w:proofErr w:type="gramStart"/>
      <w:r w:rsidR="001961CF" w:rsidRPr="00AE4E8A">
        <w:rPr>
          <w:bCs/>
          <w:sz w:val="24"/>
          <w:szCs w:val="24"/>
        </w:rPr>
        <w:t>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roofErr w:type="gramEnd"/>
    </w:p>
    <w:p w:rsidR="001961CF" w:rsidRDefault="001961CF" w:rsidP="001961CF">
      <w:pPr>
        <w:tabs>
          <w:tab w:val="left" w:pos="851"/>
        </w:tabs>
        <w:ind w:firstLine="567"/>
        <w:jc w:val="both"/>
        <w:rPr>
          <w:sz w:val="24"/>
          <w:szCs w:val="24"/>
        </w:rPr>
      </w:pPr>
      <w:r>
        <w:rPr>
          <w:sz w:val="24"/>
          <w:szCs w:val="24"/>
        </w:rPr>
        <w:t xml:space="preserve">Пункт 8.5 </w:t>
      </w:r>
      <w:r w:rsidRPr="00AE4E8A">
        <w:rPr>
          <w:sz w:val="24"/>
          <w:szCs w:val="24"/>
        </w:rPr>
        <w:t>дополни</w:t>
      </w:r>
      <w:r>
        <w:rPr>
          <w:sz w:val="24"/>
          <w:szCs w:val="24"/>
        </w:rPr>
        <w:t>ть</w:t>
      </w:r>
      <w:r w:rsidRPr="00AE4E8A">
        <w:rPr>
          <w:sz w:val="24"/>
          <w:szCs w:val="24"/>
        </w:rPr>
        <w:t xml:space="preserve"> пункт</w:t>
      </w:r>
      <w:r>
        <w:rPr>
          <w:sz w:val="24"/>
          <w:szCs w:val="24"/>
        </w:rPr>
        <w:t>ами:</w:t>
      </w:r>
    </w:p>
    <w:p w:rsidR="001961CF" w:rsidRPr="00AE4E8A" w:rsidRDefault="001961CF" w:rsidP="001961CF">
      <w:pPr>
        <w:tabs>
          <w:tab w:val="left" w:pos="851"/>
        </w:tabs>
        <w:ind w:firstLine="567"/>
        <w:jc w:val="both"/>
        <w:rPr>
          <w:sz w:val="24"/>
          <w:szCs w:val="24"/>
        </w:rPr>
      </w:pPr>
      <w:proofErr w:type="gramStart"/>
      <w:r w:rsidRPr="00AE4E8A">
        <w:rPr>
          <w:sz w:val="24"/>
          <w:szCs w:val="24"/>
        </w:rPr>
        <w:t>8.5.9 "В случае, если по решению комиссии по осуществлению конкурентной закупки только одна заявка на участие в запросе котировок, признана соответствующей требованиям, указанным в извещении о проведении запроса котировок в электронной форме, либо в случае, если поступила только одна заявка на участие в запросе котировок, которая признана соответствующей требованиям, указанным в извещении о проведении запроса котировок в электронной форме комиссией</w:t>
      </w:r>
      <w:proofErr w:type="gramEnd"/>
      <w:r w:rsidRPr="00AE4E8A">
        <w:rPr>
          <w:sz w:val="24"/>
          <w:szCs w:val="24"/>
        </w:rPr>
        <w:t xml:space="preserve"> по осуществлению конкурентной закупки, то может быть принято решение о заключении договора с единственным участником запроса котировок".</w:t>
      </w:r>
    </w:p>
    <w:p w:rsidR="001961CF" w:rsidRPr="00AE4E8A" w:rsidRDefault="001961CF" w:rsidP="001961CF">
      <w:pPr>
        <w:tabs>
          <w:tab w:val="left" w:pos="851"/>
        </w:tabs>
        <w:ind w:firstLine="567"/>
        <w:jc w:val="both"/>
        <w:rPr>
          <w:sz w:val="24"/>
          <w:szCs w:val="24"/>
        </w:rPr>
      </w:pPr>
      <w:r w:rsidRPr="00AE4E8A">
        <w:rPr>
          <w:sz w:val="24"/>
          <w:szCs w:val="24"/>
        </w:rPr>
        <w:t xml:space="preserve">8.5.10 "Договор с единственным участником запроса котировок заключается в соответствии с п. 12.2.9 настоящего Положения, на условиях, установленных проектом </w:t>
      </w:r>
      <w:r w:rsidRPr="00AE4E8A">
        <w:rPr>
          <w:sz w:val="24"/>
          <w:szCs w:val="24"/>
        </w:rPr>
        <w:lastRenderedPageBreak/>
        <w:t>договора, прилагаемого к извещению о проведении запроса котировок, с ценой договора, указанной в заявке, поданной участником запроса котировок и не превышающей начальную (максимальную) цену договора".</w:t>
      </w:r>
    </w:p>
    <w:p w:rsidR="001961CF" w:rsidRPr="00AE4E8A" w:rsidRDefault="001961CF" w:rsidP="001961CF">
      <w:pPr>
        <w:tabs>
          <w:tab w:val="left" w:pos="851"/>
        </w:tabs>
        <w:ind w:firstLine="567"/>
        <w:jc w:val="both"/>
        <w:rPr>
          <w:sz w:val="24"/>
          <w:szCs w:val="24"/>
        </w:rPr>
      </w:pPr>
      <w:r w:rsidRPr="00AE4E8A">
        <w:rPr>
          <w:sz w:val="24"/>
          <w:szCs w:val="24"/>
        </w:rPr>
        <w:t>8.5.11 "Договор с единственным участником запроса котировок заключается в соответствии с настоящим пунктом".</w:t>
      </w:r>
    </w:p>
    <w:p w:rsidR="006603E6" w:rsidRDefault="008B69F8" w:rsidP="005C01A7">
      <w:pPr>
        <w:pStyle w:val="a3"/>
        <w:tabs>
          <w:tab w:val="left" w:pos="0"/>
          <w:tab w:val="left" w:pos="567"/>
          <w:tab w:val="left" w:pos="851"/>
        </w:tabs>
        <w:ind w:left="567"/>
        <w:jc w:val="both"/>
        <w:rPr>
          <w:sz w:val="24"/>
          <w:szCs w:val="24"/>
        </w:rPr>
      </w:pPr>
      <w:r>
        <w:rPr>
          <w:sz w:val="24"/>
          <w:szCs w:val="24"/>
        </w:rPr>
        <w:t>П</w:t>
      </w:r>
      <w:r w:rsidR="00FF307D">
        <w:rPr>
          <w:sz w:val="24"/>
          <w:szCs w:val="24"/>
        </w:rPr>
        <w:t>ункт</w:t>
      </w:r>
      <w:r w:rsidR="006603E6" w:rsidRPr="00FE70AA">
        <w:rPr>
          <w:sz w:val="24"/>
          <w:szCs w:val="24"/>
        </w:rPr>
        <w:t xml:space="preserve"> 9</w:t>
      </w:r>
      <w:r w:rsidR="00FF307D">
        <w:rPr>
          <w:sz w:val="24"/>
          <w:szCs w:val="24"/>
        </w:rPr>
        <w:t>.1</w:t>
      </w:r>
      <w:r w:rsidR="006603E6" w:rsidRPr="00FE70AA">
        <w:rPr>
          <w:sz w:val="24"/>
          <w:szCs w:val="24"/>
        </w:rPr>
        <w:t xml:space="preserve"> «</w:t>
      </w:r>
      <w:r w:rsidR="00FF307D" w:rsidRPr="008C2C80">
        <w:rPr>
          <w:sz w:val="24"/>
          <w:szCs w:val="24"/>
        </w:rPr>
        <w:t>Конкурс в электронной форме</w:t>
      </w:r>
      <w:r w:rsidR="006603E6" w:rsidRPr="00FE70AA">
        <w:rPr>
          <w:sz w:val="24"/>
          <w:szCs w:val="24"/>
        </w:rPr>
        <w:t xml:space="preserve">» </w:t>
      </w:r>
      <w:r>
        <w:rPr>
          <w:sz w:val="24"/>
          <w:szCs w:val="24"/>
        </w:rPr>
        <w:t xml:space="preserve">изложить в </w:t>
      </w:r>
      <w:r w:rsidR="0078347B">
        <w:rPr>
          <w:sz w:val="24"/>
          <w:szCs w:val="24"/>
        </w:rPr>
        <w:t>редакции:</w:t>
      </w:r>
    </w:p>
    <w:p w:rsidR="00FF307D" w:rsidRPr="008C2C80" w:rsidRDefault="005C01A7" w:rsidP="00FF307D">
      <w:pPr>
        <w:jc w:val="both"/>
        <w:rPr>
          <w:sz w:val="24"/>
          <w:szCs w:val="24"/>
        </w:rPr>
      </w:pPr>
      <w:r>
        <w:rPr>
          <w:sz w:val="24"/>
          <w:szCs w:val="24"/>
        </w:rPr>
        <w:t>"</w:t>
      </w:r>
      <w:r w:rsidR="00FF307D" w:rsidRPr="008C2C80">
        <w:rPr>
          <w:sz w:val="24"/>
          <w:szCs w:val="24"/>
        </w:rPr>
        <w:t>9.1.1.</w:t>
      </w:r>
      <w:r w:rsidR="00FF307D" w:rsidRPr="008C2C80">
        <w:rPr>
          <w:sz w:val="24"/>
          <w:szCs w:val="24"/>
        </w:rPr>
        <w:tab/>
      </w:r>
      <w:proofErr w:type="gramStart"/>
      <w:r w:rsidR="00FF307D" w:rsidRPr="008C2C80">
        <w:rPr>
          <w:sz w:val="24"/>
          <w:szCs w:val="24"/>
        </w:rPr>
        <w:t>Конкурс в электронной форме, участниками которого с учетом особенностей, установленных Правительством Российской Федерации в соответствии с п. 2 ч. 8 ст. 3 Федерального закона № 223-ФЗ, могут быть только субъекты малого и среднего предпринимательства (далее - конкурс с участием субъектов малого и среднего предпринимательства, конкурс в электронной форме, конкурс), осуществляется в соответствии с разделом 5 настоящего Положения, но с учетом требований, предусмотренных</w:t>
      </w:r>
      <w:proofErr w:type="gramEnd"/>
      <w:r w:rsidR="00FF307D" w:rsidRPr="008C2C80">
        <w:rPr>
          <w:sz w:val="24"/>
          <w:szCs w:val="24"/>
        </w:rPr>
        <w:t xml:space="preserve"> п. 9.1 настоящего Положения.</w:t>
      </w:r>
    </w:p>
    <w:p w:rsidR="00FF307D" w:rsidRPr="008C2C80" w:rsidRDefault="00FF307D" w:rsidP="00FF307D">
      <w:pPr>
        <w:jc w:val="both"/>
        <w:rPr>
          <w:sz w:val="24"/>
          <w:szCs w:val="24"/>
        </w:rPr>
      </w:pPr>
      <w:r w:rsidRPr="008C2C80">
        <w:rPr>
          <w:sz w:val="24"/>
          <w:szCs w:val="24"/>
        </w:rPr>
        <w:t>9.1.2.</w:t>
      </w:r>
      <w:r w:rsidRPr="008C2C80">
        <w:rPr>
          <w:sz w:val="24"/>
          <w:szCs w:val="24"/>
        </w:rPr>
        <w:tab/>
        <w:t>Заказчик размещает в ЕИС извещение о проведении конкурса в электронной форме в следующие сроки:</w:t>
      </w:r>
    </w:p>
    <w:p w:rsidR="00FF307D" w:rsidRPr="008C2C80" w:rsidRDefault="00FF307D" w:rsidP="00711F1B">
      <w:pPr>
        <w:tabs>
          <w:tab w:val="left" w:pos="426"/>
        </w:tabs>
        <w:jc w:val="both"/>
        <w:rPr>
          <w:sz w:val="24"/>
          <w:szCs w:val="24"/>
        </w:rPr>
      </w:pPr>
      <w:r w:rsidRPr="008C2C80">
        <w:rPr>
          <w:sz w:val="24"/>
          <w:szCs w:val="24"/>
        </w:rPr>
        <w:t>а)</w:t>
      </w:r>
      <w:r w:rsidRPr="008C2C80">
        <w:rPr>
          <w:sz w:val="24"/>
          <w:szCs w:val="24"/>
        </w:rPr>
        <w:tab/>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F307D" w:rsidRPr="008C2C80" w:rsidRDefault="00FF307D" w:rsidP="00711F1B">
      <w:pPr>
        <w:tabs>
          <w:tab w:val="left" w:pos="426"/>
        </w:tabs>
        <w:jc w:val="both"/>
        <w:rPr>
          <w:sz w:val="24"/>
          <w:szCs w:val="24"/>
        </w:rPr>
      </w:pPr>
      <w:r w:rsidRPr="008C2C80">
        <w:rPr>
          <w:sz w:val="24"/>
          <w:szCs w:val="24"/>
        </w:rPr>
        <w:t>б)</w:t>
      </w:r>
      <w:r w:rsidRPr="008C2C80">
        <w:rPr>
          <w:sz w:val="24"/>
          <w:szCs w:val="24"/>
        </w:rPr>
        <w:tab/>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F307D" w:rsidRPr="008C2C80" w:rsidRDefault="00FF307D" w:rsidP="00711F1B">
      <w:pPr>
        <w:tabs>
          <w:tab w:val="left" w:pos="426"/>
        </w:tabs>
        <w:jc w:val="both"/>
        <w:rPr>
          <w:sz w:val="24"/>
          <w:szCs w:val="24"/>
        </w:rPr>
      </w:pPr>
      <w:r w:rsidRPr="008C2C80">
        <w:rPr>
          <w:sz w:val="24"/>
          <w:szCs w:val="24"/>
        </w:rPr>
        <w:t>9.1.3.</w:t>
      </w:r>
      <w:r w:rsidRPr="008C2C80">
        <w:rPr>
          <w:sz w:val="24"/>
          <w:szCs w:val="24"/>
        </w:rPr>
        <w:tab/>
        <w:t xml:space="preserve">Извещение о проведении конкурса и конкурсная документация должны содержать сведения, предусмотренные п. 5.2 и п. 5.3 настоящего Положения, а также следующую информацию: </w:t>
      </w:r>
    </w:p>
    <w:p w:rsidR="00FF307D" w:rsidRPr="008C2C80" w:rsidRDefault="00FF307D" w:rsidP="00711F1B">
      <w:pPr>
        <w:tabs>
          <w:tab w:val="left" w:pos="426"/>
        </w:tabs>
        <w:jc w:val="both"/>
        <w:rPr>
          <w:sz w:val="24"/>
          <w:szCs w:val="24"/>
        </w:rPr>
      </w:pPr>
      <w:r w:rsidRPr="008C2C80">
        <w:rPr>
          <w:sz w:val="24"/>
          <w:szCs w:val="24"/>
        </w:rPr>
        <w:t>1)</w:t>
      </w:r>
      <w:r w:rsidRPr="008C2C80">
        <w:rPr>
          <w:sz w:val="24"/>
          <w:szCs w:val="24"/>
        </w:rPr>
        <w:tab/>
        <w:t>дата и время окончания срока подачи заявок на участие в конкурсе в электронной форме. При этом указанная дата не может приходиться на нерабочий день;</w:t>
      </w:r>
    </w:p>
    <w:p w:rsidR="00FF307D" w:rsidRPr="008C2C80" w:rsidRDefault="00FF307D" w:rsidP="00711F1B">
      <w:pPr>
        <w:tabs>
          <w:tab w:val="left" w:pos="426"/>
        </w:tabs>
        <w:jc w:val="both"/>
        <w:rPr>
          <w:sz w:val="24"/>
          <w:szCs w:val="24"/>
        </w:rPr>
      </w:pPr>
      <w:r w:rsidRPr="008C2C80">
        <w:rPr>
          <w:sz w:val="24"/>
          <w:szCs w:val="24"/>
        </w:rPr>
        <w:t>2)</w:t>
      </w:r>
      <w:r w:rsidRPr="008C2C80">
        <w:rPr>
          <w:sz w:val="24"/>
          <w:szCs w:val="24"/>
        </w:rPr>
        <w:tab/>
        <w:t>дата рассмотрения первых частей заявок на участие в конкурсе в электронной форме;</w:t>
      </w:r>
    </w:p>
    <w:p w:rsidR="00FF307D" w:rsidRPr="008C2C80" w:rsidRDefault="00FF307D" w:rsidP="00711F1B">
      <w:pPr>
        <w:tabs>
          <w:tab w:val="left" w:pos="426"/>
        </w:tabs>
        <w:jc w:val="both"/>
        <w:rPr>
          <w:sz w:val="24"/>
          <w:szCs w:val="24"/>
        </w:rPr>
      </w:pPr>
      <w:r w:rsidRPr="008C2C80">
        <w:rPr>
          <w:sz w:val="24"/>
          <w:szCs w:val="24"/>
        </w:rPr>
        <w:t>3)</w:t>
      </w:r>
      <w:r w:rsidRPr="008C2C80">
        <w:rPr>
          <w:sz w:val="24"/>
          <w:szCs w:val="24"/>
        </w:rPr>
        <w:tab/>
        <w:t>дата подачи участниками конкурса в электронной форме окончательных предложений о цене договора;</w:t>
      </w:r>
    </w:p>
    <w:p w:rsidR="00FF307D" w:rsidRPr="008C2C80" w:rsidRDefault="00FF307D" w:rsidP="00711F1B">
      <w:pPr>
        <w:tabs>
          <w:tab w:val="left" w:pos="426"/>
        </w:tabs>
        <w:jc w:val="both"/>
        <w:rPr>
          <w:sz w:val="24"/>
          <w:szCs w:val="24"/>
        </w:rPr>
      </w:pPr>
      <w:r w:rsidRPr="008C2C80">
        <w:rPr>
          <w:sz w:val="24"/>
          <w:szCs w:val="24"/>
        </w:rPr>
        <w:t>4)</w:t>
      </w:r>
      <w:r w:rsidRPr="008C2C80">
        <w:rPr>
          <w:sz w:val="24"/>
          <w:szCs w:val="24"/>
        </w:rPr>
        <w:tab/>
        <w:t>дата рассмотрения вторых частей заявок на участие в конкурсе в электронной форме.</w:t>
      </w:r>
    </w:p>
    <w:p w:rsidR="00FF307D" w:rsidRPr="008C2C80" w:rsidRDefault="00FF307D" w:rsidP="00711F1B">
      <w:pPr>
        <w:tabs>
          <w:tab w:val="left" w:pos="426"/>
        </w:tabs>
        <w:jc w:val="both"/>
        <w:rPr>
          <w:sz w:val="24"/>
          <w:szCs w:val="24"/>
        </w:rPr>
      </w:pPr>
      <w:r w:rsidRPr="008C2C80">
        <w:rPr>
          <w:sz w:val="24"/>
          <w:szCs w:val="24"/>
        </w:rPr>
        <w:t>5)</w:t>
      </w:r>
      <w:r w:rsidRPr="008C2C80">
        <w:rPr>
          <w:sz w:val="24"/>
          <w:szCs w:val="24"/>
        </w:rPr>
        <w:tab/>
        <w:t>при включении в конкурс в электро</w:t>
      </w:r>
      <w:r w:rsidR="00E017B5">
        <w:rPr>
          <w:sz w:val="24"/>
          <w:szCs w:val="24"/>
        </w:rPr>
        <w:t>нной форме этапов, указанных в</w:t>
      </w:r>
      <w:r w:rsidRPr="008C2C80">
        <w:rPr>
          <w:sz w:val="24"/>
          <w:szCs w:val="24"/>
        </w:rPr>
        <w:t xml:space="preserve"> п. 9.1.4 настоящего Положения, в извещении о проведении конкурса в электронной форме должны быть установлены сроки проведения каждого этапа такого конкурса.</w:t>
      </w:r>
    </w:p>
    <w:p w:rsidR="00FF307D" w:rsidRPr="008C2C80" w:rsidRDefault="00FF307D" w:rsidP="00711F1B">
      <w:pPr>
        <w:tabs>
          <w:tab w:val="left" w:pos="426"/>
        </w:tabs>
        <w:jc w:val="both"/>
        <w:rPr>
          <w:sz w:val="24"/>
          <w:szCs w:val="24"/>
        </w:rPr>
      </w:pPr>
      <w:r w:rsidRPr="008C2C80">
        <w:rPr>
          <w:sz w:val="24"/>
          <w:szCs w:val="24"/>
        </w:rPr>
        <w:t>9.1.4.</w:t>
      </w:r>
      <w:r w:rsidRPr="008C2C80">
        <w:rPr>
          <w:sz w:val="24"/>
          <w:szCs w:val="24"/>
        </w:rPr>
        <w:tab/>
        <w:t>Конкурс в электронной форме может включать следующие этапы:</w:t>
      </w:r>
    </w:p>
    <w:p w:rsidR="00FF307D" w:rsidRPr="008C2C80" w:rsidRDefault="00FF307D" w:rsidP="00711F1B">
      <w:pPr>
        <w:tabs>
          <w:tab w:val="left" w:pos="426"/>
        </w:tabs>
        <w:jc w:val="both"/>
        <w:rPr>
          <w:sz w:val="24"/>
          <w:szCs w:val="24"/>
        </w:rPr>
      </w:pPr>
      <w:proofErr w:type="gramStart"/>
      <w:r w:rsidRPr="008C2C80">
        <w:rPr>
          <w:sz w:val="24"/>
          <w:szCs w:val="24"/>
        </w:rPr>
        <w:t>1)</w:t>
      </w:r>
      <w:r w:rsidRPr="008C2C80">
        <w:rPr>
          <w:sz w:val="24"/>
          <w:szCs w:val="24"/>
        </w:rPr>
        <w:tab/>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roofErr w:type="gramEnd"/>
    </w:p>
    <w:p w:rsidR="00FF307D" w:rsidRDefault="00FF307D" w:rsidP="00711F1B">
      <w:pPr>
        <w:tabs>
          <w:tab w:val="left" w:pos="426"/>
        </w:tabs>
        <w:jc w:val="both"/>
        <w:rPr>
          <w:sz w:val="24"/>
          <w:szCs w:val="24"/>
        </w:rPr>
      </w:pPr>
      <w:r w:rsidRPr="008C2C80">
        <w:rPr>
          <w:sz w:val="24"/>
          <w:szCs w:val="24"/>
        </w:rPr>
        <w:t>2)</w:t>
      </w:r>
      <w:r w:rsidRPr="008C2C80">
        <w:rPr>
          <w:sz w:val="24"/>
          <w:szCs w:val="24"/>
        </w:rPr>
        <w:tab/>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FF307D" w:rsidRDefault="00FF307D" w:rsidP="00711F1B">
      <w:pPr>
        <w:tabs>
          <w:tab w:val="left" w:pos="426"/>
          <w:tab w:val="left" w:pos="459"/>
        </w:tabs>
        <w:jc w:val="both"/>
        <w:rPr>
          <w:sz w:val="24"/>
          <w:szCs w:val="24"/>
        </w:rPr>
      </w:pPr>
      <w:r w:rsidRPr="00EA0553">
        <w:rPr>
          <w:sz w:val="24"/>
          <w:szCs w:val="24"/>
        </w:rPr>
        <w:t>3)</w:t>
      </w:r>
      <w:r w:rsidRPr="00EA0553">
        <w:rPr>
          <w:sz w:val="24"/>
          <w:szCs w:val="24"/>
        </w:rPr>
        <w:tab/>
        <w:t>рассмотрение и оценка Заказчиком поданных участниками конкурса в электронной форме заявок на участие в таком конкурсе</w:t>
      </w:r>
      <w:r>
        <w:rPr>
          <w:sz w:val="24"/>
          <w:szCs w:val="24"/>
        </w:rPr>
        <w:t>;</w:t>
      </w:r>
    </w:p>
    <w:p w:rsidR="00FF307D" w:rsidRDefault="00FF307D" w:rsidP="00711F1B">
      <w:pPr>
        <w:tabs>
          <w:tab w:val="left" w:pos="426"/>
          <w:tab w:val="left" w:pos="459"/>
        </w:tabs>
        <w:jc w:val="both"/>
        <w:rPr>
          <w:sz w:val="24"/>
          <w:szCs w:val="24"/>
        </w:rPr>
      </w:pPr>
      <w:r w:rsidRPr="006062FF">
        <w:rPr>
          <w:sz w:val="24"/>
          <w:szCs w:val="24"/>
        </w:rPr>
        <w:t>4)</w:t>
      </w:r>
      <w:r w:rsidRPr="006062FF">
        <w:rPr>
          <w:sz w:val="24"/>
          <w:szCs w:val="24"/>
        </w:rPr>
        <w:tab/>
        <w:t>сопоставление дополнительных ценовых предложений участников конкурса в электронной форме о снижении цены договора.</w:t>
      </w:r>
    </w:p>
    <w:p w:rsidR="00FF307D" w:rsidRDefault="00FF307D" w:rsidP="00711F1B">
      <w:pPr>
        <w:tabs>
          <w:tab w:val="left" w:pos="426"/>
          <w:tab w:val="left" w:pos="459"/>
        </w:tabs>
        <w:jc w:val="both"/>
        <w:rPr>
          <w:sz w:val="24"/>
          <w:szCs w:val="24"/>
        </w:rPr>
      </w:pPr>
      <w:r w:rsidRPr="008C2C80">
        <w:rPr>
          <w:sz w:val="24"/>
          <w:szCs w:val="24"/>
        </w:rPr>
        <w:t>9.1.5.</w:t>
      </w:r>
      <w:r w:rsidRPr="008C2C80">
        <w:rPr>
          <w:sz w:val="24"/>
          <w:szCs w:val="24"/>
        </w:rPr>
        <w:tab/>
        <w:t>При включении в конкурс в электронной форме этапов, указанных в п. 9.1.4 настоящего Положения, должны соблюдаться следующие правила:</w:t>
      </w:r>
    </w:p>
    <w:p w:rsidR="00FF307D" w:rsidRDefault="00FF307D" w:rsidP="00711F1B">
      <w:pPr>
        <w:tabs>
          <w:tab w:val="left" w:pos="426"/>
          <w:tab w:val="left" w:pos="459"/>
        </w:tabs>
        <w:jc w:val="both"/>
        <w:rPr>
          <w:sz w:val="24"/>
          <w:szCs w:val="24"/>
        </w:rPr>
      </w:pPr>
      <w:r w:rsidRPr="001421CE">
        <w:rPr>
          <w:sz w:val="24"/>
          <w:szCs w:val="24"/>
        </w:rPr>
        <w:t>1)</w:t>
      </w:r>
      <w:r w:rsidRPr="001421CE">
        <w:rPr>
          <w:sz w:val="24"/>
          <w:szCs w:val="24"/>
        </w:rPr>
        <w:tab/>
      </w:r>
      <w:r>
        <w:rPr>
          <w:sz w:val="24"/>
          <w:szCs w:val="24"/>
        </w:rPr>
        <w:t>к</w:t>
      </w:r>
      <w:r w:rsidRPr="001421CE">
        <w:rPr>
          <w:sz w:val="24"/>
          <w:szCs w:val="24"/>
        </w:rPr>
        <w:t>аждый этап конкурса в электронной форме может быть включен в него однократно;</w:t>
      </w:r>
    </w:p>
    <w:p w:rsidR="00FF307D" w:rsidRDefault="00FF307D" w:rsidP="00711F1B">
      <w:pPr>
        <w:tabs>
          <w:tab w:val="left" w:pos="426"/>
          <w:tab w:val="left" w:pos="459"/>
        </w:tabs>
        <w:jc w:val="both"/>
        <w:rPr>
          <w:sz w:val="24"/>
          <w:szCs w:val="24"/>
        </w:rPr>
      </w:pPr>
      <w:r w:rsidRPr="008C2C80">
        <w:rPr>
          <w:sz w:val="24"/>
          <w:szCs w:val="24"/>
        </w:rPr>
        <w:t>2)</w:t>
      </w:r>
      <w:r w:rsidRPr="008C2C80">
        <w:rPr>
          <w:sz w:val="24"/>
          <w:szCs w:val="24"/>
        </w:rPr>
        <w:tab/>
        <w:t>не допускается одновременное включение в конкурс в электронной форме этапов, предусмотренных п.п. 1 и 2 п. 9.1.4 настоящего Положения;</w:t>
      </w:r>
    </w:p>
    <w:p w:rsidR="00FF307D" w:rsidRDefault="00FF307D" w:rsidP="00FF307D">
      <w:pPr>
        <w:tabs>
          <w:tab w:val="left" w:pos="459"/>
        </w:tabs>
        <w:jc w:val="both"/>
        <w:rPr>
          <w:sz w:val="24"/>
          <w:szCs w:val="24"/>
        </w:rPr>
      </w:pPr>
      <w:r>
        <w:rPr>
          <w:sz w:val="24"/>
          <w:szCs w:val="24"/>
        </w:rPr>
        <w:lastRenderedPageBreak/>
        <w:t xml:space="preserve">3) </w:t>
      </w:r>
      <w:r w:rsidRPr="001421CE">
        <w:rPr>
          <w:sz w:val="24"/>
          <w:szCs w:val="24"/>
        </w:rPr>
        <w:t xml:space="preserve">в </w:t>
      </w:r>
      <w:r>
        <w:rPr>
          <w:sz w:val="24"/>
          <w:szCs w:val="24"/>
        </w:rPr>
        <w:t xml:space="preserve">конкурсной </w:t>
      </w:r>
      <w:r w:rsidRPr="001421CE">
        <w:rPr>
          <w:sz w:val="24"/>
          <w:szCs w:val="24"/>
        </w:rPr>
        <w:t>документации должны быть установлены сроки проведения каждого этапа конкурса в электронной форме;</w:t>
      </w:r>
    </w:p>
    <w:p w:rsidR="00FF307D" w:rsidRPr="008C2C80" w:rsidRDefault="00FF307D" w:rsidP="00FF307D">
      <w:pPr>
        <w:tabs>
          <w:tab w:val="left" w:pos="459"/>
        </w:tabs>
        <w:jc w:val="both"/>
        <w:rPr>
          <w:sz w:val="24"/>
          <w:szCs w:val="24"/>
        </w:rPr>
      </w:pPr>
      <w:r w:rsidRPr="008C2C80">
        <w:rPr>
          <w:sz w:val="24"/>
          <w:szCs w:val="24"/>
        </w:rPr>
        <w:t>4)</w:t>
      </w:r>
      <w:r w:rsidRPr="008C2C80">
        <w:rPr>
          <w:sz w:val="24"/>
          <w:szCs w:val="24"/>
        </w:rPr>
        <w:tab/>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протокол подведения итогов конкурса в электронной форме (итоговый протокол);</w:t>
      </w:r>
    </w:p>
    <w:p w:rsidR="00FF307D" w:rsidRDefault="00FF307D" w:rsidP="00FF307D">
      <w:pPr>
        <w:tabs>
          <w:tab w:val="left" w:pos="459"/>
        </w:tabs>
        <w:jc w:val="both"/>
        <w:rPr>
          <w:sz w:val="24"/>
          <w:szCs w:val="24"/>
        </w:rPr>
      </w:pPr>
      <w:r w:rsidRPr="008C2C80">
        <w:rPr>
          <w:sz w:val="24"/>
          <w:szCs w:val="24"/>
        </w:rPr>
        <w:t>5)</w:t>
      </w:r>
      <w:r w:rsidRPr="008C2C80">
        <w:rPr>
          <w:sz w:val="24"/>
          <w:szCs w:val="24"/>
        </w:rPr>
        <w:tab/>
        <w:t xml:space="preserve">если конкурс в электронной форме включает в себя этапы, предусмотренные п.п. 1 или 2 п. 9.1.4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sidRPr="008C2C80">
        <w:rPr>
          <w:sz w:val="24"/>
          <w:szCs w:val="24"/>
        </w:rPr>
        <w:t>решении</w:t>
      </w:r>
      <w:proofErr w:type="gramEnd"/>
      <w:r w:rsidRPr="008C2C80">
        <w:rPr>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roofErr w:type="gramStart"/>
      <w:r w:rsidRPr="008C2C80">
        <w:rPr>
          <w:sz w:val="24"/>
          <w:szCs w:val="24"/>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ЕИС уточненное извещение о проведении конкурса в электронной форме и конкурсную документацию.</w:t>
      </w:r>
      <w:proofErr w:type="gramEnd"/>
      <w:r w:rsidRPr="008C2C80">
        <w:rPr>
          <w:sz w:val="24"/>
          <w:szCs w:val="24"/>
        </w:rPr>
        <w:t xml:space="preserve"> </w:t>
      </w:r>
      <w:proofErr w:type="gramStart"/>
      <w:r w:rsidRPr="008C2C80">
        <w:rPr>
          <w:sz w:val="24"/>
          <w:szCs w:val="24"/>
        </w:rPr>
        <w:t>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roofErr w:type="gramEnd"/>
      <w:r w:rsidRPr="008C2C80">
        <w:rPr>
          <w:sz w:val="24"/>
          <w:szCs w:val="24"/>
        </w:rPr>
        <w:t xml:space="preserve"> При этом Заказчик в соответствии с требованиями п. 9.1.2 настоящего Положения определяет срок подачи окончательных предложений участников конкурса в электронной форме. В </w:t>
      </w:r>
      <w:proofErr w:type="gramStart"/>
      <w:r w:rsidRPr="008C2C80">
        <w:rPr>
          <w:sz w:val="24"/>
          <w:szCs w:val="24"/>
        </w:rPr>
        <w:t>случае</w:t>
      </w:r>
      <w:proofErr w:type="gramEnd"/>
      <w:r w:rsidRPr="008C2C80">
        <w:rPr>
          <w:sz w:val="24"/>
          <w:szCs w:val="24"/>
        </w:rPr>
        <w:t xml:space="preserve">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F307D" w:rsidRPr="008C2C80" w:rsidRDefault="00FF307D" w:rsidP="00FF307D">
      <w:pPr>
        <w:tabs>
          <w:tab w:val="left" w:pos="459"/>
        </w:tabs>
        <w:jc w:val="both"/>
        <w:rPr>
          <w:sz w:val="24"/>
          <w:szCs w:val="24"/>
        </w:rPr>
      </w:pPr>
      <w:proofErr w:type="gramStart"/>
      <w:r w:rsidRPr="008C2C80">
        <w:rPr>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п. 9.1.4 настоящего Положения, должно осуществляться с участниками конкурса в электронной форме, подавшими заявку на участие в таком конкурсе.</w:t>
      </w:r>
      <w:proofErr w:type="gramEnd"/>
      <w:r w:rsidRPr="008C2C80">
        <w:rPr>
          <w:sz w:val="24"/>
          <w:szCs w:val="24"/>
        </w:rPr>
        <w:t xml:space="preserve">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FF307D" w:rsidRDefault="00FF307D" w:rsidP="00FF307D">
      <w:pPr>
        <w:tabs>
          <w:tab w:val="left" w:pos="459"/>
        </w:tabs>
        <w:jc w:val="both"/>
        <w:rPr>
          <w:sz w:val="24"/>
          <w:szCs w:val="24"/>
        </w:rPr>
      </w:pPr>
      <w:proofErr w:type="gramStart"/>
      <w:r w:rsidRPr="008C2C80">
        <w:rPr>
          <w:sz w:val="24"/>
          <w:szCs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п.п. 2 п. 9.1.4 настоящего Положения, любой участник конкурса в электронной форме вправе отказаться от дальнейшего участия в конкурсе в электронной форме.</w:t>
      </w:r>
      <w:proofErr w:type="gramEnd"/>
      <w:r w:rsidRPr="008C2C80">
        <w:rPr>
          <w:sz w:val="24"/>
          <w:szCs w:val="24"/>
        </w:rPr>
        <w:t xml:space="preserve"> Такой отказ выражается в непредставлении участником конкурса в электронной форме окончательного предложения;</w:t>
      </w:r>
    </w:p>
    <w:p w:rsidR="00FF307D" w:rsidRPr="008C2C80" w:rsidRDefault="00FF307D" w:rsidP="00FF307D">
      <w:pPr>
        <w:tabs>
          <w:tab w:val="left" w:pos="459"/>
        </w:tabs>
        <w:jc w:val="both"/>
        <w:rPr>
          <w:sz w:val="24"/>
          <w:szCs w:val="24"/>
        </w:rPr>
      </w:pPr>
      <w:proofErr w:type="gramStart"/>
      <w:r w:rsidRPr="008C2C80">
        <w:rPr>
          <w:sz w:val="24"/>
          <w:szCs w:val="24"/>
        </w:rPr>
        <w:t>8)</w:t>
      </w:r>
      <w:r w:rsidRPr="008C2C80">
        <w:rPr>
          <w:sz w:val="24"/>
          <w:szCs w:val="24"/>
        </w:rPr>
        <w:tab/>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 предложений;</w:t>
      </w:r>
      <w:proofErr w:type="gramEnd"/>
    </w:p>
    <w:p w:rsidR="00FF307D" w:rsidRDefault="00FF307D" w:rsidP="00FF307D">
      <w:pPr>
        <w:tabs>
          <w:tab w:val="left" w:pos="459"/>
        </w:tabs>
        <w:jc w:val="both"/>
        <w:rPr>
          <w:sz w:val="24"/>
          <w:szCs w:val="24"/>
        </w:rPr>
      </w:pPr>
      <w:r w:rsidRPr="008C2C80">
        <w:rPr>
          <w:sz w:val="24"/>
          <w:szCs w:val="24"/>
        </w:rPr>
        <w:t>Подача окончательного предложения осуществляется в порядке, установленном в соответствии с настоящим Положением;</w:t>
      </w:r>
    </w:p>
    <w:p w:rsidR="00FF307D" w:rsidRPr="008C2C80" w:rsidRDefault="00FF307D" w:rsidP="00FF307D">
      <w:pPr>
        <w:tabs>
          <w:tab w:val="left" w:pos="459"/>
        </w:tabs>
        <w:jc w:val="both"/>
        <w:rPr>
          <w:sz w:val="24"/>
          <w:szCs w:val="24"/>
        </w:rPr>
      </w:pPr>
      <w:r w:rsidRPr="008C2C80">
        <w:rPr>
          <w:sz w:val="24"/>
          <w:szCs w:val="24"/>
        </w:rPr>
        <w:t>9)</w:t>
      </w:r>
      <w:r w:rsidRPr="008C2C80">
        <w:rPr>
          <w:sz w:val="24"/>
          <w:szCs w:val="24"/>
        </w:rPr>
        <w:tab/>
        <w:t>если конкурс в электронной форме включает этап, предусмотренный п.п. 4 п. 9.1.4 настоящего Положения:</w:t>
      </w:r>
    </w:p>
    <w:p w:rsidR="00FF307D" w:rsidRPr="008C2C80" w:rsidRDefault="00FF307D" w:rsidP="00FF307D">
      <w:pPr>
        <w:tabs>
          <w:tab w:val="left" w:pos="459"/>
        </w:tabs>
        <w:jc w:val="both"/>
        <w:rPr>
          <w:sz w:val="24"/>
          <w:szCs w:val="24"/>
        </w:rPr>
      </w:pPr>
      <w:r w:rsidRPr="008C2C80">
        <w:rPr>
          <w:sz w:val="24"/>
          <w:szCs w:val="24"/>
        </w:rPr>
        <w:t>а)</w:t>
      </w:r>
      <w:r w:rsidRPr="008C2C80">
        <w:rPr>
          <w:sz w:val="24"/>
          <w:szCs w:val="24"/>
        </w:rPr>
        <w:tab/>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F307D" w:rsidRPr="008C2C80" w:rsidRDefault="00FF307D" w:rsidP="00FF307D">
      <w:pPr>
        <w:tabs>
          <w:tab w:val="left" w:pos="459"/>
        </w:tabs>
        <w:jc w:val="both"/>
        <w:rPr>
          <w:sz w:val="24"/>
          <w:szCs w:val="24"/>
        </w:rPr>
      </w:pPr>
      <w:r w:rsidRPr="008C2C80">
        <w:rPr>
          <w:sz w:val="24"/>
          <w:szCs w:val="24"/>
        </w:rPr>
        <w:t>б)</w:t>
      </w:r>
      <w:r w:rsidRPr="008C2C80">
        <w:rPr>
          <w:sz w:val="24"/>
          <w:szCs w:val="24"/>
        </w:rPr>
        <w:tab/>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w:t>
      </w:r>
      <w:r w:rsidRPr="008C2C80">
        <w:rPr>
          <w:sz w:val="24"/>
          <w:szCs w:val="24"/>
        </w:rPr>
        <w:lastRenderedPageBreak/>
        <w:t>поданного ими ранее. Продолжительность приема дополнительных ценовых предложений составляет три часа;</w:t>
      </w:r>
    </w:p>
    <w:p w:rsidR="00FF307D" w:rsidRDefault="00FF307D" w:rsidP="00FF307D">
      <w:pPr>
        <w:tabs>
          <w:tab w:val="left" w:pos="459"/>
        </w:tabs>
        <w:jc w:val="both"/>
        <w:rPr>
          <w:sz w:val="24"/>
          <w:szCs w:val="24"/>
        </w:rPr>
      </w:pPr>
      <w:r w:rsidRPr="008C2C80">
        <w:rPr>
          <w:sz w:val="24"/>
          <w:szCs w:val="24"/>
        </w:rPr>
        <w:t>в)</w:t>
      </w:r>
      <w:r w:rsidRPr="008C2C80">
        <w:rPr>
          <w:sz w:val="24"/>
          <w:szCs w:val="24"/>
        </w:rPr>
        <w:tab/>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протокол подведения итогов конкурса в электронной форме (итогового протокола).</w:t>
      </w:r>
    </w:p>
    <w:p w:rsidR="00FF307D" w:rsidRDefault="00FF307D" w:rsidP="00FF307D">
      <w:pPr>
        <w:tabs>
          <w:tab w:val="left" w:pos="459"/>
        </w:tabs>
        <w:jc w:val="both"/>
        <w:rPr>
          <w:sz w:val="24"/>
          <w:szCs w:val="24"/>
        </w:rPr>
      </w:pPr>
      <w:r w:rsidRPr="00C528AB">
        <w:rPr>
          <w:sz w:val="24"/>
          <w:szCs w:val="24"/>
        </w:rPr>
        <w:t>9.1.6.</w:t>
      </w:r>
      <w:r w:rsidRPr="00C528AB">
        <w:rPr>
          <w:sz w:val="24"/>
          <w:szCs w:val="24"/>
        </w:rPr>
        <w:tab/>
      </w:r>
      <w:proofErr w:type="gramStart"/>
      <w:r w:rsidRPr="00C528AB">
        <w:rPr>
          <w:sz w:val="24"/>
          <w:szCs w:val="24"/>
        </w:rPr>
        <w:t xml:space="preserve">В течение одного часа после окончания срока подачи в соответствии с п.п. 9 п. 9.1.5 настоящего Положения дополнительных ценовых предложений оператор электронной площадки составляет и размещает на электронной площадке и в </w:t>
      </w:r>
      <w:r>
        <w:rPr>
          <w:sz w:val="24"/>
          <w:szCs w:val="24"/>
        </w:rPr>
        <w:t>ЕИС</w:t>
      </w:r>
      <w:r w:rsidRPr="00C528AB">
        <w:rPr>
          <w:sz w:val="24"/>
          <w:szCs w:val="24"/>
        </w:rPr>
        <w:t xml:space="preserve">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w:t>
      </w:r>
      <w:proofErr w:type="gramEnd"/>
    </w:p>
    <w:p w:rsidR="00FF307D" w:rsidRDefault="00FF307D" w:rsidP="00FF307D">
      <w:pPr>
        <w:tabs>
          <w:tab w:val="left" w:pos="459"/>
        </w:tabs>
        <w:jc w:val="both"/>
        <w:rPr>
          <w:bCs/>
          <w:sz w:val="24"/>
          <w:szCs w:val="24"/>
        </w:rPr>
      </w:pPr>
      <w:r>
        <w:rPr>
          <w:sz w:val="24"/>
          <w:szCs w:val="24"/>
        </w:rPr>
        <w:t xml:space="preserve">9.1.7. </w:t>
      </w:r>
      <w:proofErr w:type="gramStart"/>
      <w:r w:rsidRPr="00224986">
        <w:rPr>
          <w:bCs/>
          <w:sz w:val="24"/>
          <w:szCs w:val="24"/>
        </w:rPr>
        <w:t>В случае, если конкурсной документацией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таком конкурсе, данная документация должна содержать указание на информацию и документы, подлежащие представлению в заявке на участие в таком конкурсе для осуществления</w:t>
      </w:r>
      <w:proofErr w:type="gramEnd"/>
      <w:r w:rsidRPr="00224986">
        <w:rPr>
          <w:bCs/>
          <w:sz w:val="24"/>
          <w:szCs w:val="24"/>
        </w:rPr>
        <w:t xml:space="preserve"> ее оценки. При этом отсутствие указанных информации и документов не является основанием для отклонения заявки.</w:t>
      </w:r>
    </w:p>
    <w:p w:rsidR="00FF307D" w:rsidRPr="00224986" w:rsidRDefault="00FF307D" w:rsidP="00FF307D">
      <w:pPr>
        <w:tabs>
          <w:tab w:val="left" w:pos="459"/>
        </w:tabs>
        <w:jc w:val="both"/>
        <w:rPr>
          <w:bCs/>
          <w:sz w:val="24"/>
          <w:szCs w:val="24"/>
        </w:rPr>
      </w:pPr>
      <w:r>
        <w:rPr>
          <w:bCs/>
          <w:sz w:val="24"/>
          <w:szCs w:val="24"/>
        </w:rPr>
        <w:t xml:space="preserve">9.1.8. </w:t>
      </w:r>
      <w:r w:rsidRPr="00224986">
        <w:rPr>
          <w:bCs/>
          <w:sz w:val="24"/>
          <w:szCs w:val="24"/>
        </w:rPr>
        <w:t xml:space="preserve">Не допускается установление в конкурсной документации обязанности представлять в заявке на участие в таком конкурсе информацию и документы, не предусмотренные п. </w:t>
      </w:r>
      <w:r>
        <w:rPr>
          <w:bCs/>
          <w:sz w:val="24"/>
          <w:szCs w:val="24"/>
        </w:rPr>
        <w:t>11.8</w:t>
      </w:r>
      <w:r w:rsidRPr="00224986">
        <w:rPr>
          <w:bCs/>
          <w:sz w:val="24"/>
          <w:szCs w:val="24"/>
        </w:rPr>
        <w:t xml:space="preserve"> и п. 9.1.7 настоящего Положения.</w:t>
      </w:r>
    </w:p>
    <w:p w:rsidR="00FF307D" w:rsidRDefault="00FF307D" w:rsidP="00FF307D">
      <w:pPr>
        <w:tabs>
          <w:tab w:val="left" w:pos="459"/>
        </w:tabs>
        <w:jc w:val="both"/>
        <w:rPr>
          <w:sz w:val="24"/>
          <w:szCs w:val="24"/>
        </w:rPr>
      </w:pPr>
      <w:r w:rsidRPr="00224986">
        <w:rPr>
          <w:sz w:val="24"/>
          <w:szCs w:val="24"/>
        </w:rPr>
        <w:t>9.1.9.</w:t>
      </w:r>
      <w:r w:rsidRPr="00224986">
        <w:rPr>
          <w:sz w:val="24"/>
          <w:szCs w:val="24"/>
        </w:rPr>
        <w:tab/>
        <w:t>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w:t>
      </w:r>
    </w:p>
    <w:p w:rsidR="00FF307D" w:rsidRDefault="00FF307D" w:rsidP="00FF307D">
      <w:pPr>
        <w:tabs>
          <w:tab w:val="left" w:pos="459"/>
        </w:tabs>
        <w:jc w:val="both"/>
        <w:rPr>
          <w:bCs/>
          <w:sz w:val="24"/>
          <w:szCs w:val="24"/>
        </w:rPr>
      </w:pPr>
      <w:r>
        <w:rPr>
          <w:sz w:val="24"/>
          <w:szCs w:val="24"/>
        </w:rPr>
        <w:t xml:space="preserve">9.1.9.1. </w:t>
      </w:r>
      <w:proofErr w:type="gramStart"/>
      <w:r w:rsidRPr="00224986">
        <w:rPr>
          <w:bCs/>
          <w:sz w:val="24"/>
          <w:szCs w:val="24"/>
        </w:rPr>
        <w:t xml:space="preserve">Первая часть заявки на участие в конкурсе в электронной форме должна содержать информацию и документы, предусмотренные п.п. 10 п. </w:t>
      </w:r>
      <w:r>
        <w:rPr>
          <w:bCs/>
          <w:sz w:val="24"/>
          <w:szCs w:val="24"/>
        </w:rPr>
        <w:t xml:space="preserve">11.8 </w:t>
      </w:r>
      <w:r w:rsidRPr="00224986">
        <w:rPr>
          <w:bCs/>
          <w:sz w:val="24"/>
          <w:szCs w:val="24"/>
        </w:rPr>
        <w:t>настоящего Положения, а также п. 9.1.7 настоящего Положения в отношении критериев и порядка оценки и сопоставления заявок на участие в таком конкурсе, применяемых к предлагаемым участниками такого конкурса товарам, работам, услугам, к условиям исполнения договора (в случае установления в</w:t>
      </w:r>
      <w:proofErr w:type="gramEnd"/>
      <w:r w:rsidRPr="00224986">
        <w:rPr>
          <w:bCs/>
          <w:sz w:val="24"/>
          <w:szCs w:val="24"/>
        </w:rPr>
        <w:t xml:space="preserve"> конкурсной документации этих критериев).</w:t>
      </w:r>
    </w:p>
    <w:p w:rsidR="00FF307D" w:rsidRPr="00FC6A71" w:rsidRDefault="00FF307D" w:rsidP="00FF307D">
      <w:pPr>
        <w:tabs>
          <w:tab w:val="left" w:pos="459"/>
        </w:tabs>
        <w:jc w:val="both"/>
        <w:rPr>
          <w:bCs/>
          <w:sz w:val="24"/>
          <w:szCs w:val="24"/>
        </w:rPr>
      </w:pPr>
      <w:r>
        <w:rPr>
          <w:bCs/>
          <w:sz w:val="24"/>
          <w:szCs w:val="24"/>
        </w:rPr>
        <w:t xml:space="preserve">9.1.9.2. </w:t>
      </w:r>
      <w:proofErr w:type="gramStart"/>
      <w:r w:rsidRPr="00FC6A71">
        <w:rPr>
          <w:bCs/>
          <w:sz w:val="24"/>
          <w:szCs w:val="24"/>
        </w:rPr>
        <w:t xml:space="preserve">Вторая часть заявки на участие в конкурсе в электронной форме должна содержать информацию и документы, предусмотренные п.п. 1 - 9, 11 и 12 п. </w:t>
      </w:r>
      <w:r>
        <w:rPr>
          <w:bCs/>
          <w:sz w:val="24"/>
          <w:szCs w:val="24"/>
        </w:rPr>
        <w:t>11.8</w:t>
      </w:r>
      <w:r w:rsidRPr="00FC6A71">
        <w:rPr>
          <w:bCs/>
          <w:sz w:val="24"/>
          <w:szCs w:val="24"/>
        </w:rPr>
        <w:t xml:space="preserve"> настоящего Положения, а также п. 9.1.7 настоящего Положения в отношении критериев и порядка оценки и сопоставления заявок на участие в таком конкурсе, применяемых к участникам конкурентной закупки с участием субъектов малого и среднего предпринимательства (в</w:t>
      </w:r>
      <w:proofErr w:type="gramEnd"/>
      <w:r w:rsidRPr="00FC6A71">
        <w:rPr>
          <w:bCs/>
          <w:sz w:val="24"/>
          <w:szCs w:val="24"/>
        </w:rPr>
        <w:t xml:space="preserve"> </w:t>
      </w:r>
      <w:proofErr w:type="gramStart"/>
      <w:r w:rsidRPr="00FC6A71">
        <w:rPr>
          <w:bCs/>
          <w:sz w:val="24"/>
          <w:szCs w:val="24"/>
        </w:rPr>
        <w:t>случае</w:t>
      </w:r>
      <w:proofErr w:type="gramEnd"/>
      <w:r w:rsidRPr="00FC6A71">
        <w:rPr>
          <w:bCs/>
          <w:sz w:val="24"/>
          <w:szCs w:val="24"/>
        </w:rPr>
        <w:t xml:space="preserve"> установления в конкурсной документации этих критериев).</w:t>
      </w:r>
    </w:p>
    <w:p w:rsidR="00FF307D" w:rsidRDefault="00FF307D" w:rsidP="00FF307D">
      <w:pPr>
        <w:tabs>
          <w:tab w:val="left" w:pos="459"/>
        </w:tabs>
        <w:jc w:val="both"/>
        <w:rPr>
          <w:sz w:val="24"/>
          <w:szCs w:val="24"/>
        </w:rPr>
      </w:pPr>
      <w:r w:rsidRPr="00FC6A71">
        <w:rPr>
          <w:sz w:val="24"/>
          <w:szCs w:val="24"/>
        </w:rPr>
        <w:t>При этом предусмотренные п. 9.1.9 настоящего Положения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 1</w:t>
      </w:r>
      <w:r>
        <w:rPr>
          <w:sz w:val="24"/>
          <w:szCs w:val="24"/>
        </w:rPr>
        <w:t>1.8</w:t>
      </w:r>
      <w:r w:rsidRPr="00FC6A71">
        <w:rPr>
          <w:sz w:val="24"/>
          <w:szCs w:val="24"/>
        </w:rPr>
        <w:t xml:space="preserve"> настоящего Положения.</w:t>
      </w:r>
    </w:p>
    <w:p w:rsidR="00FF307D" w:rsidRDefault="00FF307D" w:rsidP="00FF307D">
      <w:pPr>
        <w:tabs>
          <w:tab w:val="left" w:pos="459"/>
        </w:tabs>
        <w:jc w:val="both"/>
        <w:rPr>
          <w:rFonts w:eastAsia="Calibri"/>
          <w:sz w:val="24"/>
          <w:szCs w:val="24"/>
        </w:rPr>
      </w:pPr>
      <w:r>
        <w:rPr>
          <w:sz w:val="24"/>
          <w:szCs w:val="24"/>
        </w:rPr>
        <w:t xml:space="preserve">9.1.10. </w:t>
      </w:r>
      <w:r w:rsidRPr="00FC6A71">
        <w:rPr>
          <w:rFonts w:eastAsia="Calibri"/>
          <w:sz w:val="24"/>
          <w:szCs w:val="24"/>
        </w:rPr>
        <w:t xml:space="preserve">Декларация, предусмотренная п.п. 9 п. </w:t>
      </w:r>
      <w:r>
        <w:rPr>
          <w:rFonts w:eastAsia="Calibri"/>
          <w:sz w:val="24"/>
          <w:szCs w:val="24"/>
        </w:rPr>
        <w:t>11.8</w:t>
      </w:r>
      <w:r w:rsidRPr="00FC6A71">
        <w:rPr>
          <w:rFonts w:eastAsia="Calibri"/>
          <w:sz w:val="24"/>
          <w:szCs w:val="24"/>
        </w:rPr>
        <w:t xml:space="preserve"> настоящего Положения, представляется в составе заявки участником закупки с использованием программно-аппаратных средств электронной площадки. 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 </w:t>
      </w:r>
      <w:r>
        <w:rPr>
          <w:rFonts w:eastAsia="Calibri"/>
          <w:sz w:val="24"/>
          <w:szCs w:val="24"/>
        </w:rPr>
        <w:t>11.8</w:t>
      </w:r>
      <w:r w:rsidRPr="00FC6A71">
        <w:rPr>
          <w:rFonts w:eastAsia="Calibri"/>
          <w:sz w:val="24"/>
          <w:szCs w:val="24"/>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 9.5.10 настоящего Положения.</w:t>
      </w:r>
    </w:p>
    <w:p w:rsidR="00FF307D" w:rsidRPr="00895B71" w:rsidRDefault="00FF307D" w:rsidP="00FF307D">
      <w:pPr>
        <w:tabs>
          <w:tab w:val="left" w:pos="459"/>
        </w:tabs>
        <w:jc w:val="both"/>
        <w:rPr>
          <w:rFonts w:eastAsia="Calibri"/>
          <w:sz w:val="24"/>
          <w:szCs w:val="24"/>
        </w:rPr>
      </w:pPr>
      <w:r>
        <w:rPr>
          <w:rFonts w:eastAsia="Calibri"/>
          <w:sz w:val="24"/>
          <w:szCs w:val="24"/>
        </w:rPr>
        <w:t xml:space="preserve">9.1.11. </w:t>
      </w:r>
      <w:r w:rsidRPr="00895B71">
        <w:rPr>
          <w:bCs/>
          <w:sz w:val="24"/>
          <w:szCs w:val="24"/>
        </w:rPr>
        <w:t xml:space="preserve">В случае содержания </w:t>
      </w:r>
      <w:proofErr w:type="gramStart"/>
      <w:r w:rsidRPr="00895B71">
        <w:rPr>
          <w:bCs/>
          <w:sz w:val="24"/>
          <w:szCs w:val="24"/>
        </w:rPr>
        <w:t>в первой части заявки на участие в конкурсе в электронной форме сведений об участнике</w:t>
      </w:r>
      <w:proofErr w:type="gramEnd"/>
      <w:r w:rsidRPr="00895B71">
        <w:rPr>
          <w:bCs/>
          <w:sz w:val="24"/>
          <w:szCs w:val="24"/>
        </w:rPr>
        <w:t xml:space="preserve"> такого конкурса и (или) о ценовом предложении данная заявка подлежит отклонению.</w:t>
      </w:r>
    </w:p>
    <w:p w:rsidR="00FF307D" w:rsidRPr="002834EF" w:rsidRDefault="00FF307D" w:rsidP="00FF307D">
      <w:pPr>
        <w:tabs>
          <w:tab w:val="left" w:pos="751"/>
        </w:tabs>
        <w:autoSpaceDE w:val="0"/>
        <w:autoSpaceDN w:val="0"/>
        <w:adjustRightInd w:val="0"/>
        <w:ind w:left="34"/>
        <w:jc w:val="both"/>
        <w:rPr>
          <w:bCs/>
          <w:sz w:val="24"/>
          <w:szCs w:val="24"/>
        </w:rPr>
      </w:pPr>
      <w:r>
        <w:rPr>
          <w:bCs/>
          <w:sz w:val="24"/>
          <w:szCs w:val="24"/>
        </w:rPr>
        <w:t xml:space="preserve">9.1.12. </w:t>
      </w:r>
      <w:r w:rsidRPr="002834EF">
        <w:rPr>
          <w:bCs/>
          <w:sz w:val="24"/>
          <w:szCs w:val="24"/>
        </w:rPr>
        <w:t>Оператор электронной площадки в следующем порядке направляет Заказчику:</w:t>
      </w:r>
    </w:p>
    <w:p w:rsidR="00FF307D" w:rsidRPr="002834EF" w:rsidRDefault="00FF307D" w:rsidP="00FF307D">
      <w:pPr>
        <w:numPr>
          <w:ilvl w:val="1"/>
          <w:numId w:val="18"/>
        </w:numPr>
        <w:tabs>
          <w:tab w:val="left" w:pos="426"/>
          <w:tab w:val="left" w:pos="1418"/>
        </w:tabs>
        <w:autoSpaceDE w:val="0"/>
        <w:autoSpaceDN w:val="0"/>
        <w:adjustRightInd w:val="0"/>
        <w:ind w:left="0" w:firstLine="0"/>
        <w:jc w:val="both"/>
        <w:rPr>
          <w:bCs/>
          <w:sz w:val="24"/>
          <w:szCs w:val="24"/>
        </w:rPr>
      </w:pPr>
      <w:r w:rsidRPr="002834EF">
        <w:rPr>
          <w:bCs/>
          <w:sz w:val="24"/>
          <w:szCs w:val="24"/>
        </w:rPr>
        <w:t>первые части заявок на участие в конкурсе в электронной форме - не позднее дня, следующего за днем окончания срока подачи заявок на участие в конкурсе, установленного извещением о проведении конкурса, конкурсной документацией либо предусмотренными п. 9.1 настоящего Положения уточненными извещением, документацией;</w:t>
      </w:r>
    </w:p>
    <w:p w:rsidR="00FF307D" w:rsidRPr="002834EF" w:rsidRDefault="00FF307D" w:rsidP="00FF307D">
      <w:pPr>
        <w:numPr>
          <w:ilvl w:val="1"/>
          <w:numId w:val="18"/>
        </w:numPr>
        <w:tabs>
          <w:tab w:val="left" w:pos="426"/>
          <w:tab w:val="left" w:pos="1418"/>
          <w:tab w:val="left" w:pos="1560"/>
        </w:tabs>
        <w:autoSpaceDE w:val="0"/>
        <w:autoSpaceDN w:val="0"/>
        <w:adjustRightInd w:val="0"/>
        <w:ind w:left="0" w:firstLine="0"/>
        <w:jc w:val="both"/>
        <w:rPr>
          <w:bCs/>
          <w:sz w:val="24"/>
          <w:szCs w:val="24"/>
        </w:rPr>
      </w:pPr>
      <w:r w:rsidRPr="002834EF">
        <w:rPr>
          <w:bCs/>
          <w:sz w:val="24"/>
          <w:szCs w:val="24"/>
        </w:rPr>
        <w:t xml:space="preserve">вторые части заявок на участие в конкурсе, а также предложения о цене договора - в сроки, установленные извещением о проведении такого конкурса, конкурсной документацией либо </w:t>
      </w:r>
      <w:r w:rsidRPr="002834EF">
        <w:rPr>
          <w:bCs/>
          <w:sz w:val="24"/>
          <w:szCs w:val="24"/>
        </w:rPr>
        <w:lastRenderedPageBreak/>
        <w:t>предусмотренными п. 9.1 настоящего Положения уточненными извещением, конкурсной документацией. Указанные сроки не могут быть ранее сроков:</w:t>
      </w:r>
    </w:p>
    <w:p w:rsidR="00FF307D" w:rsidRPr="002834EF" w:rsidRDefault="00FF307D" w:rsidP="00FF307D">
      <w:pPr>
        <w:numPr>
          <w:ilvl w:val="0"/>
          <w:numId w:val="19"/>
        </w:numPr>
        <w:tabs>
          <w:tab w:val="left" w:pos="426"/>
          <w:tab w:val="left" w:pos="1418"/>
        </w:tabs>
        <w:autoSpaceDE w:val="0"/>
        <w:autoSpaceDN w:val="0"/>
        <w:adjustRightInd w:val="0"/>
        <w:ind w:left="0" w:firstLine="0"/>
        <w:jc w:val="both"/>
        <w:rPr>
          <w:bCs/>
          <w:sz w:val="24"/>
          <w:szCs w:val="24"/>
        </w:rPr>
      </w:pPr>
      <w:r w:rsidRPr="002834EF">
        <w:rPr>
          <w:bCs/>
          <w:sz w:val="24"/>
          <w:szCs w:val="24"/>
        </w:rPr>
        <w:t>размещения Заказчиком в ЕИС протокола, составляемого в ходе проведения такого конкурса по результатам рассмотрения первых частей заявок.</w:t>
      </w:r>
    </w:p>
    <w:p w:rsidR="00FF307D" w:rsidRPr="002834EF" w:rsidRDefault="00FF307D" w:rsidP="00FF307D">
      <w:pPr>
        <w:numPr>
          <w:ilvl w:val="1"/>
          <w:numId w:val="18"/>
        </w:numPr>
        <w:tabs>
          <w:tab w:val="left" w:pos="426"/>
          <w:tab w:val="left" w:pos="1418"/>
        </w:tabs>
        <w:autoSpaceDE w:val="0"/>
        <w:autoSpaceDN w:val="0"/>
        <w:adjustRightInd w:val="0"/>
        <w:ind w:left="0" w:firstLine="0"/>
        <w:jc w:val="both"/>
        <w:rPr>
          <w:bCs/>
          <w:sz w:val="24"/>
          <w:szCs w:val="24"/>
        </w:rPr>
      </w:pPr>
      <w:r w:rsidRPr="002834EF">
        <w:rPr>
          <w:bCs/>
          <w:sz w:val="24"/>
          <w:szCs w:val="24"/>
        </w:rPr>
        <w:t>протокол, предусмотренный п. 9.1.6 настоящего Положения (в случае, если конкурс в электронной форме включает этап, предусмотренный п.п. 4 п.</w:t>
      </w:r>
      <w:r>
        <w:rPr>
          <w:bCs/>
          <w:sz w:val="24"/>
          <w:szCs w:val="24"/>
        </w:rPr>
        <w:t xml:space="preserve"> </w:t>
      </w:r>
      <w:r w:rsidRPr="002834EF">
        <w:rPr>
          <w:bCs/>
          <w:sz w:val="24"/>
          <w:szCs w:val="24"/>
        </w:rPr>
        <w:t>9.1.4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FF307D" w:rsidRPr="00AA2036" w:rsidRDefault="00FF307D" w:rsidP="00FF307D">
      <w:pPr>
        <w:tabs>
          <w:tab w:val="left" w:pos="742"/>
          <w:tab w:val="left" w:pos="2410"/>
        </w:tabs>
        <w:autoSpaceDE w:val="0"/>
        <w:autoSpaceDN w:val="0"/>
        <w:adjustRightInd w:val="0"/>
        <w:ind w:left="34"/>
        <w:jc w:val="both"/>
        <w:rPr>
          <w:bCs/>
          <w:sz w:val="24"/>
          <w:szCs w:val="24"/>
        </w:rPr>
      </w:pPr>
      <w:r>
        <w:rPr>
          <w:bCs/>
          <w:sz w:val="24"/>
          <w:szCs w:val="24"/>
        </w:rPr>
        <w:t xml:space="preserve">9.1.13. </w:t>
      </w:r>
      <w:r w:rsidRPr="00AA2036">
        <w:rPr>
          <w:bCs/>
          <w:sz w:val="24"/>
          <w:szCs w:val="24"/>
        </w:rPr>
        <w:t xml:space="preserve">В </w:t>
      </w:r>
      <w:proofErr w:type="gramStart"/>
      <w:r w:rsidRPr="00AA2036">
        <w:rPr>
          <w:bCs/>
          <w:sz w:val="24"/>
          <w:szCs w:val="24"/>
        </w:rPr>
        <w:t>случае</w:t>
      </w:r>
      <w:proofErr w:type="gramEnd"/>
      <w:r w:rsidRPr="00AA2036">
        <w:rPr>
          <w:bCs/>
          <w:sz w:val="24"/>
          <w:szCs w:val="24"/>
        </w:rPr>
        <w:t xml:space="preserve"> если Заказчиком принято решение об отмене конкурса с участием субъектов малого и среднего предпринимательства в соответстви</w:t>
      </w:r>
      <w:r w:rsidR="00E017B5">
        <w:rPr>
          <w:bCs/>
          <w:sz w:val="24"/>
          <w:szCs w:val="24"/>
        </w:rPr>
        <w:t xml:space="preserve">и с </w:t>
      </w:r>
      <w:r w:rsidRPr="00AA2036">
        <w:rPr>
          <w:bCs/>
          <w:sz w:val="24"/>
          <w:szCs w:val="24"/>
        </w:rPr>
        <w:t>п. 5.1.16 настоящего Положения, оператор электронной площадки не вправе направлять Заказчику заявки участников конкурса.</w:t>
      </w:r>
    </w:p>
    <w:p w:rsidR="00FF307D" w:rsidRPr="00AB699C" w:rsidRDefault="00FF307D" w:rsidP="00FF307D">
      <w:pPr>
        <w:tabs>
          <w:tab w:val="left" w:pos="742"/>
        </w:tabs>
        <w:autoSpaceDE w:val="0"/>
        <w:autoSpaceDN w:val="0"/>
        <w:adjustRightInd w:val="0"/>
        <w:ind w:left="34"/>
        <w:jc w:val="both"/>
        <w:rPr>
          <w:bCs/>
          <w:sz w:val="24"/>
          <w:szCs w:val="24"/>
        </w:rPr>
      </w:pPr>
      <w:r>
        <w:rPr>
          <w:bCs/>
          <w:sz w:val="24"/>
          <w:szCs w:val="24"/>
        </w:rPr>
        <w:t xml:space="preserve">9.1.14. </w:t>
      </w:r>
      <w:r w:rsidRPr="00AB699C">
        <w:rPr>
          <w:bCs/>
          <w:sz w:val="24"/>
          <w:szCs w:val="24"/>
        </w:rPr>
        <w:t xml:space="preserve">Срок рассмотрения первых частей заявок на участие в конкурсе в электронной форме комиссией по осуществлению конкурентной закупки не может превышать пять рабочих дней </w:t>
      </w:r>
      <w:proofErr w:type="gramStart"/>
      <w:r w:rsidRPr="00AB699C">
        <w:rPr>
          <w:bCs/>
          <w:sz w:val="24"/>
          <w:szCs w:val="24"/>
        </w:rPr>
        <w:t>с даты окончания</w:t>
      </w:r>
      <w:proofErr w:type="gramEnd"/>
      <w:r w:rsidRPr="00AB699C">
        <w:rPr>
          <w:bCs/>
          <w:sz w:val="24"/>
          <w:szCs w:val="24"/>
        </w:rPr>
        <w:t xml:space="preserve"> срока подачи указанных заявок. </w:t>
      </w:r>
    </w:p>
    <w:p w:rsidR="00FF307D" w:rsidRPr="00AB699C" w:rsidRDefault="00FF307D" w:rsidP="00FF307D">
      <w:pPr>
        <w:tabs>
          <w:tab w:val="left" w:pos="742"/>
        </w:tabs>
        <w:autoSpaceDE w:val="0"/>
        <w:autoSpaceDN w:val="0"/>
        <w:adjustRightInd w:val="0"/>
        <w:ind w:left="34"/>
        <w:jc w:val="both"/>
        <w:rPr>
          <w:bCs/>
          <w:sz w:val="24"/>
          <w:szCs w:val="24"/>
        </w:rPr>
      </w:pPr>
      <w:r>
        <w:rPr>
          <w:bCs/>
          <w:sz w:val="24"/>
          <w:szCs w:val="24"/>
        </w:rPr>
        <w:t xml:space="preserve">9.1.15. </w:t>
      </w:r>
      <w:proofErr w:type="gramStart"/>
      <w:r w:rsidRPr="00AB699C">
        <w:rPr>
          <w:bCs/>
          <w:sz w:val="24"/>
          <w:szCs w:val="24"/>
        </w:rPr>
        <w:t>По результатам рассмотрения первых частей заявок на участие в конкурсе в электронной форме, содержа</w:t>
      </w:r>
      <w:r>
        <w:rPr>
          <w:bCs/>
          <w:sz w:val="24"/>
          <w:szCs w:val="24"/>
        </w:rPr>
        <w:t xml:space="preserve">щих информацию, предусмотренную п. </w:t>
      </w:r>
      <w:r w:rsidR="00E017B5">
        <w:rPr>
          <w:bCs/>
          <w:sz w:val="24"/>
          <w:szCs w:val="24"/>
        </w:rPr>
        <w:t xml:space="preserve">9.1.9.1 </w:t>
      </w:r>
      <w:r w:rsidRPr="00AB699C">
        <w:rPr>
          <w:bCs/>
          <w:sz w:val="24"/>
          <w:szCs w:val="24"/>
        </w:rPr>
        <w:t>настоящего Положения, комиссия по осуществлению конкурентной закупки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roofErr w:type="gramEnd"/>
      <w:r w:rsidRPr="00AB699C">
        <w:rPr>
          <w:bCs/>
          <w:sz w:val="24"/>
          <w:szCs w:val="24"/>
        </w:rPr>
        <w:t xml:space="preserve"> в порядке и по основаниям, которые предусмотрены п. 9.1.1</w:t>
      </w:r>
      <w:r>
        <w:rPr>
          <w:bCs/>
          <w:sz w:val="24"/>
          <w:szCs w:val="24"/>
        </w:rPr>
        <w:t>6</w:t>
      </w:r>
      <w:r w:rsidRPr="00AB699C">
        <w:rPr>
          <w:bCs/>
          <w:sz w:val="24"/>
          <w:szCs w:val="24"/>
        </w:rPr>
        <w:t xml:space="preserve"> настоящего Положения.</w:t>
      </w:r>
    </w:p>
    <w:p w:rsidR="00FF307D" w:rsidRDefault="00FF307D" w:rsidP="00FF307D">
      <w:pPr>
        <w:tabs>
          <w:tab w:val="left" w:pos="742"/>
        </w:tabs>
        <w:autoSpaceDE w:val="0"/>
        <w:autoSpaceDN w:val="0"/>
        <w:adjustRightInd w:val="0"/>
        <w:ind w:left="34"/>
        <w:jc w:val="both"/>
        <w:rPr>
          <w:bCs/>
          <w:sz w:val="24"/>
          <w:szCs w:val="24"/>
        </w:rPr>
      </w:pPr>
      <w:bookmarkStart w:id="1" w:name="sub_164"/>
      <w:r>
        <w:rPr>
          <w:bCs/>
          <w:sz w:val="24"/>
          <w:szCs w:val="24"/>
        </w:rPr>
        <w:t xml:space="preserve">9.1.16. </w:t>
      </w:r>
      <w:r w:rsidRPr="00AB699C">
        <w:rPr>
          <w:bCs/>
          <w:sz w:val="24"/>
          <w:szCs w:val="24"/>
        </w:rPr>
        <w:t xml:space="preserve">Участник </w:t>
      </w:r>
      <w:r>
        <w:rPr>
          <w:bCs/>
          <w:sz w:val="24"/>
          <w:szCs w:val="24"/>
        </w:rPr>
        <w:t>закупки</w:t>
      </w:r>
      <w:r w:rsidRPr="00AB699C">
        <w:rPr>
          <w:bCs/>
          <w:sz w:val="24"/>
          <w:szCs w:val="24"/>
        </w:rPr>
        <w:t xml:space="preserve"> не допускается к участию в конкурсе в электронной форме в случае:</w:t>
      </w:r>
    </w:p>
    <w:p w:rsidR="00FF307D" w:rsidRPr="00AB699C" w:rsidRDefault="00FF307D" w:rsidP="00FF307D">
      <w:pPr>
        <w:tabs>
          <w:tab w:val="left" w:pos="459"/>
        </w:tabs>
        <w:autoSpaceDE w:val="0"/>
        <w:autoSpaceDN w:val="0"/>
        <w:adjustRightInd w:val="0"/>
        <w:ind w:left="34"/>
        <w:jc w:val="both"/>
        <w:rPr>
          <w:bCs/>
          <w:sz w:val="24"/>
          <w:szCs w:val="24"/>
        </w:rPr>
      </w:pPr>
      <w:r>
        <w:rPr>
          <w:bCs/>
          <w:sz w:val="24"/>
          <w:szCs w:val="24"/>
        </w:rPr>
        <w:t xml:space="preserve">1) </w:t>
      </w:r>
      <w:proofErr w:type="spellStart"/>
      <w:r w:rsidRPr="00AB699C">
        <w:rPr>
          <w:bCs/>
          <w:sz w:val="24"/>
          <w:szCs w:val="24"/>
        </w:rPr>
        <w:t>непредоставления</w:t>
      </w:r>
      <w:proofErr w:type="spellEnd"/>
      <w:r w:rsidRPr="00AB699C">
        <w:rPr>
          <w:bCs/>
          <w:sz w:val="24"/>
          <w:szCs w:val="24"/>
        </w:rPr>
        <w:t xml:space="preserve"> информации, предусмотренной п. 9.1.</w:t>
      </w:r>
      <w:r>
        <w:rPr>
          <w:bCs/>
          <w:sz w:val="24"/>
          <w:szCs w:val="24"/>
        </w:rPr>
        <w:t>9</w:t>
      </w:r>
      <w:r w:rsidRPr="00AB699C">
        <w:rPr>
          <w:bCs/>
          <w:sz w:val="24"/>
          <w:szCs w:val="24"/>
        </w:rPr>
        <w:t>.1 настоящего Положения или предоставления недостоверной информации;</w:t>
      </w:r>
    </w:p>
    <w:p w:rsidR="00FF307D" w:rsidRPr="00AB699C" w:rsidRDefault="00FF307D" w:rsidP="00FF307D">
      <w:pPr>
        <w:tabs>
          <w:tab w:val="left" w:pos="742"/>
          <w:tab w:val="left" w:pos="1418"/>
        </w:tabs>
        <w:autoSpaceDE w:val="0"/>
        <w:autoSpaceDN w:val="0"/>
        <w:adjustRightInd w:val="0"/>
        <w:ind w:left="34"/>
        <w:jc w:val="both"/>
        <w:rPr>
          <w:bCs/>
          <w:sz w:val="24"/>
          <w:szCs w:val="24"/>
        </w:rPr>
      </w:pPr>
      <w:r>
        <w:rPr>
          <w:bCs/>
          <w:sz w:val="24"/>
          <w:szCs w:val="24"/>
        </w:rPr>
        <w:t xml:space="preserve">2) </w:t>
      </w:r>
      <w:r w:rsidRPr="00AB699C">
        <w:rPr>
          <w:bCs/>
          <w:sz w:val="24"/>
          <w:szCs w:val="24"/>
        </w:rPr>
        <w:t xml:space="preserve">несоответствия предложений участника </w:t>
      </w:r>
      <w:r>
        <w:rPr>
          <w:bCs/>
          <w:sz w:val="24"/>
          <w:szCs w:val="24"/>
        </w:rPr>
        <w:t>закупки</w:t>
      </w:r>
      <w:r w:rsidRPr="00AB699C">
        <w:rPr>
          <w:bCs/>
          <w:sz w:val="24"/>
          <w:szCs w:val="24"/>
        </w:rPr>
        <w:t xml:space="preserve"> требованиям, установленным в извещении о проведении конкурса в электронной форме, конкурсной документации;</w:t>
      </w:r>
    </w:p>
    <w:p w:rsidR="00FF307D" w:rsidRPr="00AB699C" w:rsidRDefault="00FF307D" w:rsidP="00FF307D">
      <w:pPr>
        <w:tabs>
          <w:tab w:val="left" w:pos="742"/>
          <w:tab w:val="left" w:pos="1418"/>
        </w:tabs>
        <w:autoSpaceDE w:val="0"/>
        <w:autoSpaceDN w:val="0"/>
        <w:adjustRightInd w:val="0"/>
        <w:ind w:left="34"/>
        <w:jc w:val="both"/>
        <w:rPr>
          <w:bCs/>
          <w:sz w:val="24"/>
          <w:szCs w:val="24"/>
        </w:rPr>
      </w:pPr>
      <w:r>
        <w:rPr>
          <w:bCs/>
          <w:sz w:val="24"/>
          <w:szCs w:val="24"/>
        </w:rPr>
        <w:t xml:space="preserve">3) </w:t>
      </w:r>
      <w:r w:rsidRPr="00AB699C">
        <w:rPr>
          <w:bCs/>
          <w:sz w:val="24"/>
          <w:szCs w:val="24"/>
        </w:rPr>
        <w:t>содержания в первой части заявки на участие в конкурсе в электронной форме сведений об участнике такого конкурса и (или) о ценовом предложении.</w:t>
      </w:r>
      <w:bookmarkEnd w:id="1"/>
    </w:p>
    <w:p w:rsidR="00FF307D" w:rsidRPr="00AB699C" w:rsidRDefault="00FF307D" w:rsidP="00FF307D">
      <w:pPr>
        <w:tabs>
          <w:tab w:val="left" w:pos="742"/>
        </w:tabs>
        <w:autoSpaceDE w:val="0"/>
        <w:autoSpaceDN w:val="0"/>
        <w:adjustRightInd w:val="0"/>
        <w:ind w:left="34"/>
        <w:jc w:val="both"/>
        <w:rPr>
          <w:bCs/>
          <w:sz w:val="24"/>
          <w:szCs w:val="24"/>
        </w:rPr>
      </w:pPr>
      <w:r>
        <w:rPr>
          <w:bCs/>
          <w:sz w:val="24"/>
          <w:szCs w:val="24"/>
        </w:rPr>
        <w:t xml:space="preserve">9.1.17. </w:t>
      </w:r>
      <w:r w:rsidRPr="00AB699C">
        <w:rPr>
          <w:bCs/>
          <w:sz w:val="24"/>
          <w:szCs w:val="24"/>
        </w:rPr>
        <w:t xml:space="preserve">Отказ </w:t>
      </w:r>
      <w:proofErr w:type="gramStart"/>
      <w:r w:rsidRPr="00AB699C">
        <w:rPr>
          <w:bCs/>
          <w:sz w:val="24"/>
          <w:szCs w:val="24"/>
        </w:rPr>
        <w:t>в допуске к участию в конкурсе в электронной форме по основаниям</w:t>
      </w:r>
      <w:proofErr w:type="gramEnd"/>
      <w:r w:rsidRPr="00AB699C">
        <w:rPr>
          <w:bCs/>
          <w:sz w:val="24"/>
          <w:szCs w:val="24"/>
        </w:rPr>
        <w:t xml:space="preserve">, не предусмотренным </w:t>
      </w:r>
      <w:r>
        <w:rPr>
          <w:bCs/>
          <w:sz w:val="24"/>
          <w:szCs w:val="24"/>
        </w:rPr>
        <w:t>п. 9.1.16</w:t>
      </w:r>
      <w:r w:rsidRPr="00AB699C">
        <w:rPr>
          <w:bCs/>
          <w:sz w:val="24"/>
          <w:szCs w:val="24"/>
        </w:rPr>
        <w:t xml:space="preserve"> настоящего Положения, не допускается.</w:t>
      </w:r>
    </w:p>
    <w:p w:rsidR="00FF307D" w:rsidRPr="00AB699C" w:rsidRDefault="00FF307D" w:rsidP="00FF307D">
      <w:pPr>
        <w:tabs>
          <w:tab w:val="left" w:pos="742"/>
        </w:tabs>
        <w:autoSpaceDE w:val="0"/>
        <w:autoSpaceDN w:val="0"/>
        <w:adjustRightInd w:val="0"/>
        <w:ind w:left="34"/>
        <w:jc w:val="both"/>
        <w:rPr>
          <w:bCs/>
          <w:sz w:val="24"/>
          <w:szCs w:val="24"/>
        </w:rPr>
      </w:pPr>
      <w:bookmarkStart w:id="2" w:name="sub_167"/>
      <w:r>
        <w:rPr>
          <w:bCs/>
          <w:sz w:val="24"/>
          <w:szCs w:val="24"/>
        </w:rPr>
        <w:t xml:space="preserve">9.1.18. </w:t>
      </w:r>
      <w:proofErr w:type="gramStart"/>
      <w:r w:rsidRPr="00AB699C">
        <w:rPr>
          <w:bCs/>
          <w:sz w:val="24"/>
          <w:szCs w:val="24"/>
        </w:rPr>
        <w:t xml:space="preserve">По результатам рассмотрения первых частей заявок на участие в конкурсе в электронной форме составляется протокол рассмотрения первых частей заявок на участие в конкурсе в электронной форме, который подписывается всеми присутствующими на заседании членами комиссии по осуществлению конкурентной закупки не позднее даты окончания срока рассмотрения первых частей заявок на участие в таком конкурсе. </w:t>
      </w:r>
      <w:proofErr w:type="gramEnd"/>
    </w:p>
    <w:p w:rsidR="00FF307D" w:rsidRPr="00AB699C" w:rsidRDefault="00FF307D" w:rsidP="00FF307D">
      <w:pPr>
        <w:tabs>
          <w:tab w:val="left" w:pos="742"/>
          <w:tab w:val="left" w:pos="1560"/>
        </w:tabs>
        <w:autoSpaceDE w:val="0"/>
        <w:autoSpaceDN w:val="0"/>
        <w:adjustRightInd w:val="0"/>
        <w:ind w:firstLine="34"/>
        <w:jc w:val="both"/>
        <w:rPr>
          <w:bCs/>
          <w:sz w:val="24"/>
          <w:szCs w:val="24"/>
        </w:rPr>
      </w:pPr>
      <w:r w:rsidRPr="00AB699C">
        <w:rPr>
          <w:bCs/>
          <w:sz w:val="24"/>
          <w:szCs w:val="24"/>
        </w:rPr>
        <w:t>Протокол рассмотрения первых частей заявок на участие в конкурсе в электронной форме должен содержать следующие сведения:</w:t>
      </w:r>
    </w:p>
    <w:p w:rsidR="00FF307D" w:rsidRPr="00AB699C" w:rsidRDefault="00FF307D" w:rsidP="00FF307D">
      <w:pPr>
        <w:tabs>
          <w:tab w:val="left" w:pos="742"/>
          <w:tab w:val="left" w:pos="1418"/>
        </w:tabs>
        <w:autoSpaceDE w:val="0"/>
        <w:autoSpaceDN w:val="0"/>
        <w:adjustRightInd w:val="0"/>
        <w:ind w:left="34"/>
        <w:jc w:val="both"/>
        <w:rPr>
          <w:bCs/>
          <w:sz w:val="24"/>
          <w:szCs w:val="24"/>
        </w:rPr>
      </w:pPr>
      <w:r>
        <w:rPr>
          <w:bCs/>
          <w:sz w:val="24"/>
          <w:szCs w:val="24"/>
        </w:rPr>
        <w:t xml:space="preserve">1) </w:t>
      </w:r>
      <w:r w:rsidR="0089599F">
        <w:rPr>
          <w:bCs/>
          <w:sz w:val="24"/>
          <w:szCs w:val="24"/>
        </w:rPr>
        <w:t xml:space="preserve"> </w:t>
      </w:r>
      <w:r w:rsidRPr="00AB699C">
        <w:rPr>
          <w:bCs/>
          <w:sz w:val="24"/>
          <w:szCs w:val="24"/>
        </w:rPr>
        <w:t>дата подписания протокола;</w:t>
      </w:r>
    </w:p>
    <w:p w:rsidR="00FF307D" w:rsidRPr="00AB699C" w:rsidRDefault="00FF307D" w:rsidP="00FF307D">
      <w:pPr>
        <w:tabs>
          <w:tab w:val="left" w:pos="742"/>
          <w:tab w:val="left" w:pos="1418"/>
        </w:tabs>
        <w:autoSpaceDE w:val="0"/>
        <w:autoSpaceDN w:val="0"/>
        <w:adjustRightInd w:val="0"/>
        <w:ind w:left="34"/>
        <w:jc w:val="both"/>
        <w:rPr>
          <w:bCs/>
          <w:sz w:val="24"/>
          <w:szCs w:val="24"/>
        </w:rPr>
      </w:pPr>
      <w:r>
        <w:rPr>
          <w:bCs/>
          <w:sz w:val="24"/>
          <w:szCs w:val="24"/>
        </w:rPr>
        <w:t xml:space="preserve">2) </w:t>
      </w:r>
      <w:r w:rsidRPr="00AB699C">
        <w:rPr>
          <w:bCs/>
          <w:sz w:val="24"/>
          <w:szCs w:val="24"/>
        </w:rPr>
        <w:t>количество поданных на участие в конкурсе заявок, а также дата и время регистрации каждой такой заявки;</w:t>
      </w:r>
    </w:p>
    <w:p w:rsidR="00FF307D" w:rsidRPr="00AB699C"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3) </w:t>
      </w:r>
      <w:r w:rsidRPr="00AB699C">
        <w:rPr>
          <w:bCs/>
          <w:sz w:val="24"/>
          <w:szCs w:val="24"/>
        </w:rPr>
        <w:t>результаты рассмотрения первых частей заявок на участие в конкурсе с указанием в том числе:</w:t>
      </w:r>
    </w:p>
    <w:p w:rsidR="00FF307D" w:rsidRPr="00AB699C" w:rsidRDefault="00FF307D" w:rsidP="00FF307D">
      <w:pPr>
        <w:numPr>
          <w:ilvl w:val="0"/>
          <w:numId w:val="20"/>
        </w:numPr>
        <w:tabs>
          <w:tab w:val="left" w:pos="426"/>
          <w:tab w:val="left" w:pos="1418"/>
        </w:tabs>
        <w:autoSpaceDE w:val="0"/>
        <w:autoSpaceDN w:val="0"/>
        <w:adjustRightInd w:val="0"/>
        <w:ind w:left="34" w:firstLine="0"/>
        <w:jc w:val="both"/>
        <w:rPr>
          <w:bCs/>
          <w:sz w:val="24"/>
          <w:szCs w:val="24"/>
        </w:rPr>
      </w:pPr>
      <w:r w:rsidRPr="00AB699C">
        <w:rPr>
          <w:bCs/>
          <w:sz w:val="24"/>
          <w:szCs w:val="24"/>
        </w:rPr>
        <w:t>количества заявок на участие в конкурсе, которые отклонены;</w:t>
      </w:r>
    </w:p>
    <w:p w:rsidR="00FF307D" w:rsidRDefault="00FF307D" w:rsidP="00FF307D">
      <w:pPr>
        <w:numPr>
          <w:ilvl w:val="0"/>
          <w:numId w:val="20"/>
        </w:numPr>
        <w:tabs>
          <w:tab w:val="left" w:pos="426"/>
          <w:tab w:val="left" w:pos="1418"/>
        </w:tabs>
        <w:autoSpaceDE w:val="0"/>
        <w:autoSpaceDN w:val="0"/>
        <w:adjustRightInd w:val="0"/>
        <w:ind w:left="34" w:firstLine="0"/>
        <w:jc w:val="both"/>
        <w:rPr>
          <w:bCs/>
          <w:sz w:val="24"/>
          <w:szCs w:val="24"/>
        </w:rPr>
      </w:pPr>
      <w:r w:rsidRPr="00AB699C">
        <w:rPr>
          <w:bCs/>
          <w:sz w:val="24"/>
          <w:szCs w:val="24"/>
        </w:rPr>
        <w:t>оснований отклонения каждой заявки на участие в конкурсе с указанием положений конкурсной документации, которым не соответствует такая заявка;</w:t>
      </w:r>
    </w:p>
    <w:p w:rsidR="00FF307D" w:rsidRPr="004F4E6F"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4) </w:t>
      </w:r>
      <w:r w:rsidRPr="004F4E6F">
        <w:rPr>
          <w:sz w:val="24"/>
          <w:szCs w:val="24"/>
        </w:rPr>
        <w:t xml:space="preserve">результаты оценки заявок на участие в конкурсе с указанием итогового решения комиссии по осуществлению </w:t>
      </w:r>
      <w:r w:rsidR="00C205B4">
        <w:rPr>
          <w:sz w:val="24"/>
          <w:szCs w:val="24"/>
        </w:rPr>
        <w:t xml:space="preserve">конкурентной </w:t>
      </w:r>
      <w:r w:rsidRPr="004F4E6F">
        <w:rPr>
          <w:sz w:val="24"/>
          <w:szCs w:val="24"/>
        </w:rPr>
        <w:t>закуп</w:t>
      </w:r>
      <w:r w:rsidR="00C205B4">
        <w:rPr>
          <w:sz w:val="24"/>
          <w:szCs w:val="24"/>
        </w:rPr>
        <w:t>ки</w:t>
      </w:r>
      <w:r w:rsidRPr="004F4E6F">
        <w:rPr>
          <w:sz w:val="24"/>
          <w:szCs w:val="24"/>
        </w:rPr>
        <w:t xml:space="preserve"> о соответствии таких заявок требованиям конкурсной документации,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FF307D" w:rsidRPr="00AB699C"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5) </w:t>
      </w:r>
      <w:r w:rsidRPr="00AB699C">
        <w:rPr>
          <w:bCs/>
          <w:sz w:val="24"/>
          <w:szCs w:val="24"/>
        </w:rPr>
        <w:t>причины, по которым конкурс в электронной форме признан несостоявшимся, в случае его признания таковым;</w:t>
      </w:r>
    </w:p>
    <w:p w:rsidR="00FF307D" w:rsidRPr="00AB699C"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6) </w:t>
      </w:r>
      <w:r w:rsidRPr="00AB699C">
        <w:rPr>
          <w:bCs/>
          <w:sz w:val="24"/>
          <w:szCs w:val="24"/>
        </w:rPr>
        <w:t>иные сведения в случае, если необходимость их указания в протоколе предусмотрена настоящем Положением и (или) конкурсной документацией.</w:t>
      </w:r>
    </w:p>
    <w:p w:rsidR="00FF307D" w:rsidRPr="00AB699C" w:rsidRDefault="00FF307D" w:rsidP="00FF307D">
      <w:pPr>
        <w:tabs>
          <w:tab w:val="left" w:pos="426"/>
          <w:tab w:val="left" w:pos="1560"/>
        </w:tabs>
        <w:autoSpaceDE w:val="0"/>
        <w:autoSpaceDN w:val="0"/>
        <w:adjustRightInd w:val="0"/>
        <w:ind w:left="34"/>
        <w:jc w:val="both"/>
        <w:rPr>
          <w:bCs/>
          <w:sz w:val="24"/>
          <w:szCs w:val="24"/>
        </w:rPr>
      </w:pPr>
      <w:r w:rsidRPr="00AB699C">
        <w:rPr>
          <w:bCs/>
          <w:sz w:val="24"/>
          <w:szCs w:val="24"/>
        </w:rPr>
        <w:t xml:space="preserve">По итогам рассмотрения первых частей заявок на участие в конкурсе в электронной форме Заказчик направляет оператору электронной площадки протокол рассмотрения первых частей </w:t>
      </w:r>
      <w:r w:rsidRPr="00AB699C">
        <w:rPr>
          <w:bCs/>
          <w:sz w:val="24"/>
          <w:szCs w:val="24"/>
        </w:rPr>
        <w:lastRenderedPageBreak/>
        <w:t>заявок на участие в конкурсе в электронной форме. В течение часа с момента получения указанного протокола оператор электронной площадки размещает его в ЕИС.</w:t>
      </w:r>
      <w:bookmarkEnd w:id="2"/>
    </w:p>
    <w:p w:rsidR="00FF307D" w:rsidRDefault="00FF307D" w:rsidP="00FF307D">
      <w:pPr>
        <w:tabs>
          <w:tab w:val="left" w:pos="426"/>
        </w:tabs>
        <w:autoSpaceDE w:val="0"/>
        <w:autoSpaceDN w:val="0"/>
        <w:adjustRightInd w:val="0"/>
        <w:ind w:left="34"/>
        <w:jc w:val="both"/>
        <w:rPr>
          <w:bCs/>
          <w:sz w:val="24"/>
          <w:szCs w:val="24"/>
        </w:rPr>
      </w:pPr>
      <w:r>
        <w:rPr>
          <w:bCs/>
          <w:sz w:val="24"/>
          <w:szCs w:val="24"/>
        </w:rPr>
        <w:t xml:space="preserve">9.1.19. </w:t>
      </w:r>
      <w:r w:rsidRPr="004F4E6F">
        <w:rPr>
          <w:bCs/>
          <w:sz w:val="24"/>
          <w:szCs w:val="24"/>
        </w:rPr>
        <w:t>Комиссией по осуществлению конкурентной закупки на основании результатов рассмотрения вторых частей заявок, документов и информации, предоставленных участниками конкурса в электронной форме,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п. 9.1 настоящего Положения.</w:t>
      </w:r>
      <w:bookmarkStart w:id="3" w:name="sub_168"/>
    </w:p>
    <w:p w:rsidR="00FF307D" w:rsidRPr="004F4E6F" w:rsidRDefault="00FF307D" w:rsidP="00FF307D">
      <w:pPr>
        <w:tabs>
          <w:tab w:val="left" w:pos="426"/>
        </w:tabs>
        <w:autoSpaceDE w:val="0"/>
        <w:autoSpaceDN w:val="0"/>
        <w:adjustRightInd w:val="0"/>
        <w:ind w:left="34"/>
        <w:jc w:val="both"/>
        <w:rPr>
          <w:bCs/>
          <w:sz w:val="24"/>
          <w:szCs w:val="24"/>
        </w:rPr>
      </w:pPr>
      <w:r>
        <w:rPr>
          <w:bCs/>
          <w:sz w:val="24"/>
          <w:szCs w:val="24"/>
        </w:rPr>
        <w:t xml:space="preserve">9.1.20. </w:t>
      </w:r>
      <w:r w:rsidRPr="004F4E6F">
        <w:rPr>
          <w:bCs/>
          <w:sz w:val="24"/>
          <w:szCs w:val="24"/>
        </w:rPr>
        <w:t>Заявка на участие в конкурсе в электронной форме признается не соответствующей требованиям, установленным конкурсной документацией:</w:t>
      </w:r>
    </w:p>
    <w:p w:rsidR="00FF307D" w:rsidRPr="004F4E6F" w:rsidRDefault="00FF307D" w:rsidP="00FF307D">
      <w:pPr>
        <w:numPr>
          <w:ilvl w:val="1"/>
          <w:numId w:val="21"/>
        </w:numPr>
        <w:tabs>
          <w:tab w:val="left" w:pos="426"/>
          <w:tab w:val="left" w:pos="601"/>
          <w:tab w:val="left" w:pos="1418"/>
        </w:tabs>
        <w:autoSpaceDE w:val="0"/>
        <w:autoSpaceDN w:val="0"/>
        <w:adjustRightInd w:val="0"/>
        <w:ind w:left="34" w:firstLine="0"/>
        <w:jc w:val="both"/>
        <w:rPr>
          <w:bCs/>
          <w:sz w:val="24"/>
          <w:szCs w:val="24"/>
        </w:rPr>
      </w:pPr>
      <w:r w:rsidRPr="004F4E6F">
        <w:rPr>
          <w:bCs/>
          <w:sz w:val="24"/>
          <w:szCs w:val="24"/>
        </w:rPr>
        <w:t xml:space="preserve">в случае непредставления документов и информации, предусмотренных п. </w:t>
      </w:r>
      <w:r>
        <w:rPr>
          <w:bCs/>
          <w:sz w:val="24"/>
          <w:szCs w:val="24"/>
        </w:rPr>
        <w:t>9.1.9.2</w:t>
      </w:r>
      <w:r w:rsidRPr="004F4E6F">
        <w:rPr>
          <w:bCs/>
          <w:sz w:val="24"/>
          <w:szCs w:val="24"/>
        </w:rPr>
        <w:t xml:space="preserve"> настоящего Положения, либо несоответствия указанных документов и информации требованиям, установленным конкурсной документацией;</w:t>
      </w:r>
    </w:p>
    <w:p w:rsidR="00FF307D" w:rsidRPr="004F4E6F" w:rsidRDefault="00FF307D" w:rsidP="00FF307D">
      <w:pPr>
        <w:numPr>
          <w:ilvl w:val="1"/>
          <w:numId w:val="21"/>
        </w:numPr>
        <w:tabs>
          <w:tab w:val="left" w:pos="426"/>
          <w:tab w:val="left" w:pos="601"/>
          <w:tab w:val="left" w:pos="1418"/>
        </w:tabs>
        <w:autoSpaceDE w:val="0"/>
        <w:autoSpaceDN w:val="0"/>
        <w:adjustRightInd w:val="0"/>
        <w:ind w:left="34" w:firstLine="0"/>
        <w:jc w:val="both"/>
        <w:rPr>
          <w:bCs/>
          <w:sz w:val="24"/>
          <w:szCs w:val="24"/>
        </w:rPr>
      </w:pPr>
      <w:r w:rsidRPr="004F4E6F">
        <w:rPr>
          <w:bCs/>
          <w:sz w:val="24"/>
          <w:szCs w:val="24"/>
        </w:rPr>
        <w:t>в случае наличия в документа</w:t>
      </w:r>
      <w:r w:rsidR="00051B4E">
        <w:rPr>
          <w:bCs/>
          <w:sz w:val="24"/>
          <w:szCs w:val="24"/>
        </w:rPr>
        <w:t xml:space="preserve">х и информации, предусмотренных </w:t>
      </w:r>
      <w:r w:rsidRPr="004F4E6F">
        <w:rPr>
          <w:bCs/>
          <w:sz w:val="24"/>
          <w:szCs w:val="24"/>
        </w:rPr>
        <w:t xml:space="preserve">п. </w:t>
      </w:r>
      <w:r>
        <w:rPr>
          <w:bCs/>
          <w:sz w:val="24"/>
          <w:szCs w:val="24"/>
        </w:rPr>
        <w:t>9.1.9.2</w:t>
      </w:r>
      <w:r w:rsidRPr="004F4E6F">
        <w:rPr>
          <w:bCs/>
          <w:sz w:val="24"/>
          <w:szCs w:val="24"/>
        </w:rPr>
        <w:t xml:space="preserve"> настоящего Положения, недостоверной информации на дату рассмотрения вторых частей заявок на участие в таком конкурсе;</w:t>
      </w:r>
    </w:p>
    <w:p w:rsidR="00FF307D" w:rsidRDefault="00FF307D" w:rsidP="00FF307D">
      <w:pPr>
        <w:numPr>
          <w:ilvl w:val="1"/>
          <w:numId w:val="21"/>
        </w:numPr>
        <w:tabs>
          <w:tab w:val="left" w:pos="426"/>
          <w:tab w:val="left" w:pos="601"/>
          <w:tab w:val="left" w:pos="1418"/>
        </w:tabs>
        <w:autoSpaceDE w:val="0"/>
        <w:autoSpaceDN w:val="0"/>
        <w:adjustRightInd w:val="0"/>
        <w:ind w:left="34" w:firstLine="0"/>
        <w:jc w:val="both"/>
        <w:rPr>
          <w:bCs/>
          <w:sz w:val="24"/>
          <w:szCs w:val="24"/>
        </w:rPr>
      </w:pPr>
      <w:r w:rsidRPr="004F4E6F">
        <w:rPr>
          <w:bCs/>
          <w:sz w:val="24"/>
          <w:szCs w:val="24"/>
        </w:rPr>
        <w:t>в случае несоответствия участника такого конкурса требованиям, установленным конкурсной документацией</w:t>
      </w:r>
      <w:r>
        <w:rPr>
          <w:bCs/>
          <w:sz w:val="24"/>
          <w:szCs w:val="24"/>
        </w:rPr>
        <w:t>.</w:t>
      </w:r>
      <w:bookmarkEnd w:id="3"/>
    </w:p>
    <w:p w:rsidR="00FF307D" w:rsidRPr="004F4E6F" w:rsidRDefault="00FF307D" w:rsidP="00FF307D">
      <w:pPr>
        <w:tabs>
          <w:tab w:val="left" w:pos="426"/>
          <w:tab w:val="left" w:pos="601"/>
          <w:tab w:val="left" w:pos="1418"/>
        </w:tabs>
        <w:autoSpaceDE w:val="0"/>
        <w:autoSpaceDN w:val="0"/>
        <w:adjustRightInd w:val="0"/>
        <w:ind w:left="34"/>
        <w:jc w:val="both"/>
        <w:rPr>
          <w:bCs/>
          <w:sz w:val="24"/>
          <w:szCs w:val="24"/>
        </w:rPr>
      </w:pPr>
      <w:r>
        <w:rPr>
          <w:bCs/>
          <w:sz w:val="24"/>
          <w:szCs w:val="24"/>
        </w:rPr>
        <w:t xml:space="preserve">9.1.21. </w:t>
      </w:r>
      <w:r w:rsidRPr="004F4E6F">
        <w:rPr>
          <w:bCs/>
          <w:sz w:val="24"/>
          <w:szCs w:val="24"/>
        </w:rPr>
        <w:t>Принятие решения о несоответствии заявки на участие в конкурсе требованиям, установленным конкурсной документацией, по основаниям, не предусмотренным п. 9.1.</w:t>
      </w:r>
      <w:r>
        <w:rPr>
          <w:bCs/>
          <w:sz w:val="24"/>
          <w:szCs w:val="24"/>
        </w:rPr>
        <w:t>20</w:t>
      </w:r>
      <w:r w:rsidRPr="004F4E6F">
        <w:rPr>
          <w:bCs/>
          <w:sz w:val="24"/>
          <w:szCs w:val="24"/>
        </w:rPr>
        <w:t xml:space="preserve"> настоящего Положения, не допускается.</w:t>
      </w:r>
    </w:p>
    <w:p w:rsidR="00FF307D" w:rsidRPr="004F4E6F" w:rsidRDefault="00FF307D" w:rsidP="00FF307D">
      <w:pPr>
        <w:tabs>
          <w:tab w:val="left" w:pos="426"/>
          <w:tab w:val="left" w:pos="601"/>
          <w:tab w:val="left" w:pos="1560"/>
        </w:tabs>
        <w:autoSpaceDE w:val="0"/>
        <w:autoSpaceDN w:val="0"/>
        <w:adjustRightInd w:val="0"/>
        <w:ind w:left="34"/>
        <w:jc w:val="both"/>
        <w:rPr>
          <w:bCs/>
          <w:sz w:val="24"/>
          <w:szCs w:val="24"/>
        </w:rPr>
      </w:pPr>
      <w:r>
        <w:rPr>
          <w:bCs/>
          <w:sz w:val="24"/>
          <w:szCs w:val="24"/>
        </w:rPr>
        <w:t xml:space="preserve">9.1.22. </w:t>
      </w:r>
      <w:r w:rsidRPr="004F4E6F">
        <w:rPr>
          <w:bCs/>
          <w:sz w:val="24"/>
          <w:szCs w:val="24"/>
        </w:rPr>
        <w:t xml:space="preserve">В </w:t>
      </w:r>
      <w:proofErr w:type="gramStart"/>
      <w:r w:rsidRPr="004F4E6F">
        <w:rPr>
          <w:bCs/>
          <w:sz w:val="24"/>
          <w:szCs w:val="24"/>
        </w:rPr>
        <w:t>случае</w:t>
      </w:r>
      <w:proofErr w:type="gramEnd"/>
      <w:r w:rsidRPr="004F4E6F">
        <w:rPr>
          <w:bCs/>
          <w:sz w:val="24"/>
          <w:szCs w:val="24"/>
        </w:rPr>
        <w:t xml:space="preserve"> установления недостоверности информации, представленной участником конкурса в электронной форме, комиссия по осуществлению конкурентной закупки обязана отстранить такого участника от участия в этом конкурсе на любом этапе его проведения.</w:t>
      </w:r>
    </w:p>
    <w:p w:rsidR="00FF307D" w:rsidRPr="004F4E6F" w:rsidRDefault="00FF307D" w:rsidP="00FF307D">
      <w:pPr>
        <w:tabs>
          <w:tab w:val="left" w:pos="426"/>
        </w:tabs>
        <w:autoSpaceDE w:val="0"/>
        <w:autoSpaceDN w:val="0"/>
        <w:adjustRightInd w:val="0"/>
        <w:ind w:left="34"/>
        <w:jc w:val="both"/>
        <w:rPr>
          <w:bCs/>
          <w:sz w:val="24"/>
          <w:szCs w:val="24"/>
        </w:rPr>
      </w:pPr>
      <w:r>
        <w:rPr>
          <w:bCs/>
          <w:sz w:val="24"/>
          <w:szCs w:val="24"/>
        </w:rPr>
        <w:t xml:space="preserve">9.1.23. </w:t>
      </w:r>
      <w:r w:rsidRPr="004F4E6F">
        <w:rPr>
          <w:bCs/>
          <w:sz w:val="24"/>
          <w:szCs w:val="24"/>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подписывается всеми присутствующими на заседании членами комиссии по осуществлению конкурентной закупки не позднее даты окончания рассмотрения вторых частей заявок. </w:t>
      </w:r>
    </w:p>
    <w:p w:rsidR="00FF307D" w:rsidRPr="004F4E6F" w:rsidRDefault="00FF307D" w:rsidP="00FF307D">
      <w:pPr>
        <w:tabs>
          <w:tab w:val="left" w:pos="426"/>
        </w:tabs>
        <w:autoSpaceDE w:val="0"/>
        <w:autoSpaceDN w:val="0"/>
        <w:adjustRightInd w:val="0"/>
        <w:ind w:left="34"/>
        <w:jc w:val="both"/>
        <w:rPr>
          <w:bCs/>
          <w:sz w:val="24"/>
          <w:szCs w:val="24"/>
        </w:rPr>
      </w:pPr>
      <w:bookmarkStart w:id="4" w:name="sub_169"/>
      <w:r>
        <w:rPr>
          <w:bCs/>
          <w:sz w:val="24"/>
          <w:szCs w:val="24"/>
        </w:rPr>
        <w:t xml:space="preserve">9.1.24. </w:t>
      </w:r>
      <w:r w:rsidRPr="004F4E6F">
        <w:rPr>
          <w:bCs/>
          <w:sz w:val="24"/>
          <w:szCs w:val="24"/>
        </w:rPr>
        <w:t>Протокол рассмотрения вторых частей заявок на участие в конкурсе в электронной форме должен содержать следующие сведения:</w:t>
      </w:r>
    </w:p>
    <w:p w:rsidR="00FF307D" w:rsidRPr="004F4E6F"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1) </w:t>
      </w:r>
      <w:r w:rsidRPr="004F4E6F">
        <w:rPr>
          <w:bCs/>
          <w:sz w:val="24"/>
          <w:szCs w:val="24"/>
        </w:rPr>
        <w:t>дата подписания протокола;</w:t>
      </w:r>
    </w:p>
    <w:p w:rsidR="00FF307D" w:rsidRPr="004F4E6F"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2) </w:t>
      </w:r>
      <w:r w:rsidRPr="004F4E6F">
        <w:rPr>
          <w:bCs/>
          <w:sz w:val="24"/>
          <w:szCs w:val="24"/>
        </w:rPr>
        <w:t>количество поданных на участие в конкурсе заявок, а также дата и время регистрации каждой такой заявки;</w:t>
      </w:r>
    </w:p>
    <w:p w:rsidR="00FF307D" w:rsidRPr="004F4E6F"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3) </w:t>
      </w:r>
      <w:r w:rsidRPr="004F4E6F">
        <w:rPr>
          <w:bCs/>
          <w:sz w:val="24"/>
          <w:szCs w:val="24"/>
        </w:rPr>
        <w:t>результаты рассмотрения заявок на участие в конкурсе в электронной форме с указанием в том числе:</w:t>
      </w:r>
    </w:p>
    <w:p w:rsidR="00FF307D" w:rsidRPr="004F4E6F" w:rsidRDefault="00FF307D" w:rsidP="00FF307D">
      <w:pPr>
        <w:numPr>
          <w:ilvl w:val="0"/>
          <w:numId w:val="22"/>
        </w:numPr>
        <w:tabs>
          <w:tab w:val="left" w:pos="426"/>
          <w:tab w:val="left" w:pos="1418"/>
        </w:tabs>
        <w:autoSpaceDE w:val="0"/>
        <w:autoSpaceDN w:val="0"/>
        <w:adjustRightInd w:val="0"/>
        <w:ind w:left="34" w:firstLine="0"/>
        <w:jc w:val="both"/>
        <w:rPr>
          <w:bCs/>
          <w:sz w:val="24"/>
          <w:szCs w:val="24"/>
        </w:rPr>
      </w:pPr>
      <w:r w:rsidRPr="004F4E6F">
        <w:rPr>
          <w:bCs/>
          <w:sz w:val="24"/>
          <w:szCs w:val="24"/>
        </w:rPr>
        <w:t>количества заявок на участие в конкурсе, которые отклонены;</w:t>
      </w:r>
    </w:p>
    <w:p w:rsidR="00FF307D" w:rsidRPr="004F4E6F" w:rsidRDefault="00FF307D" w:rsidP="00FF307D">
      <w:pPr>
        <w:numPr>
          <w:ilvl w:val="0"/>
          <w:numId w:val="22"/>
        </w:numPr>
        <w:tabs>
          <w:tab w:val="left" w:pos="426"/>
          <w:tab w:val="left" w:pos="1418"/>
        </w:tabs>
        <w:autoSpaceDE w:val="0"/>
        <w:autoSpaceDN w:val="0"/>
        <w:adjustRightInd w:val="0"/>
        <w:ind w:left="34" w:firstLine="0"/>
        <w:jc w:val="both"/>
        <w:rPr>
          <w:bCs/>
          <w:sz w:val="24"/>
          <w:szCs w:val="24"/>
        </w:rPr>
      </w:pPr>
      <w:r w:rsidRPr="004F4E6F">
        <w:rPr>
          <w:bCs/>
          <w:sz w:val="24"/>
          <w:szCs w:val="24"/>
        </w:rPr>
        <w:t>оснований отклонения каждой заявки на участие в конкурсе с указанием положений конкурсной документации, которым не соответствует такая заявка;</w:t>
      </w:r>
    </w:p>
    <w:p w:rsidR="00FF307D" w:rsidRPr="004F4E6F" w:rsidRDefault="00FF307D" w:rsidP="00FF307D">
      <w:pPr>
        <w:tabs>
          <w:tab w:val="left" w:pos="426"/>
          <w:tab w:val="left" w:pos="1418"/>
        </w:tabs>
        <w:autoSpaceDE w:val="0"/>
        <w:autoSpaceDN w:val="0"/>
        <w:adjustRightInd w:val="0"/>
        <w:ind w:left="34"/>
        <w:jc w:val="both"/>
        <w:rPr>
          <w:bCs/>
          <w:sz w:val="24"/>
          <w:szCs w:val="24"/>
        </w:rPr>
      </w:pPr>
      <w:r>
        <w:rPr>
          <w:sz w:val="24"/>
          <w:szCs w:val="24"/>
        </w:rPr>
        <w:t xml:space="preserve">4) </w:t>
      </w:r>
      <w:r w:rsidRPr="004F4E6F">
        <w:rPr>
          <w:sz w:val="24"/>
          <w:szCs w:val="24"/>
        </w:rPr>
        <w:t xml:space="preserve">результаты оценки заявок на участие в конкурсе с указанием итогового решения комиссии по осуществлению </w:t>
      </w:r>
      <w:r w:rsidR="00C205B4">
        <w:rPr>
          <w:sz w:val="24"/>
          <w:szCs w:val="24"/>
        </w:rPr>
        <w:t xml:space="preserve">конкурентной </w:t>
      </w:r>
      <w:r w:rsidR="00C205B4" w:rsidRPr="004F4E6F">
        <w:rPr>
          <w:sz w:val="24"/>
          <w:szCs w:val="24"/>
        </w:rPr>
        <w:t>закуп</w:t>
      </w:r>
      <w:r w:rsidR="00C205B4">
        <w:rPr>
          <w:sz w:val="24"/>
          <w:szCs w:val="24"/>
        </w:rPr>
        <w:t>ки</w:t>
      </w:r>
      <w:r w:rsidRPr="004F4E6F">
        <w:rPr>
          <w:sz w:val="24"/>
          <w:szCs w:val="24"/>
        </w:rPr>
        <w:t xml:space="preserve"> о соответствии таких заявок требованиям конкурсной документации,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FF307D" w:rsidRPr="004F4E6F"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5) </w:t>
      </w:r>
      <w:r w:rsidR="0078347B">
        <w:rPr>
          <w:bCs/>
          <w:sz w:val="24"/>
          <w:szCs w:val="24"/>
        </w:rPr>
        <w:t xml:space="preserve"> </w:t>
      </w:r>
      <w:r w:rsidRPr="004F4E6F">
        <w:rPr>
          <w:bCs/>
          <w:sz w:val="24"/>
          <w:szCs w:val="24"/>
        </w:rPr>
        <w:t>причины, по которым конкурс признан несостоявшимся, в случае его признания таковым;</w:t>
      </w:r>
    </w:p>
    <w:p w:rsidR="00FF307D" w:rsidRPr="004F4E6F" w:rsidRDefault="00FF307D" w:rsidP="00FF307D">
      <w:pPr>
        <w:tabs>
          <w:tab w:val="left" w:pos="426"/>
          <w:tab w:val="left" w:pos="1418"/>
        </w:tabs>
        <w:autoSpaceDE w:val="0"/>
        <w:autoSpaceDN w:val="0"/>
        <w:adjustRightInd w:val="0"/>
        <w:ind w:left="34"/>
        <w:jc w:val="both"/>
        <w:rPr>
          <w:bCs/>
          <w:sz w:val="24"/>
          <w:szCs w:val="24"/>
        </w:rPr>
      </w:pPr>
      <w:r>
        <w:rPr>
          <w:bCs/>
          <w:sz w:val="24"/>
          <w:szCs w:val="24"/>
        </w:rPr>
        <w:t xml:space="preserve">6) </w:t>
      </w:r>
      <w:r w:rsidRPr="004F4E6F">
        <w:rPr>
          <w:bCs/>
          <w:sz w:val="24"/>
          <w:szCs w:val="24"/>
        </w:rPr>
        <w:t>иные сведения в случае, если необходимость их указания в протоколе предусмотрена настоящим Положением и (или) конкурсной документацией.</w:t>
      </w:r>
      <w:bookmarkEnd w:id="4"/>
    </w:p>
    <w:p w:rsidR="00FF307D" w:rsidRDefault="00FF307D" w:rsidP="00FF307D">
      <w:pPr>
        <w:tabs>
          <w:tab w:val="left" w:pos="426"/>
          <w:tab w:val="left" w:pos="884"/>
        </w:tabs>
        <w:autoSpaceDE w:val="0"/>
        <w:autoSpaceDN w:val="0"/>
        <w:adjustRightInd w:val="0"/>
        <w:ind w:left="34"/>
        <w:jc w:val="both"/>
        <w:rPr>
          <w:bCs/>
          <w:sz w:val="24"/>
          <w:szCs w:val="24"/>
        </w:rPr>
      </w:pPr>
      <w:r>
        <w:rPr>
          <w:bCs/>
          <w:sz w:val="24"/>
          <w:szCs w:val="24"/>
        </w:rPr>
        <w:t xml:space="preserve">9.1.25. </w:t>
      </w:r>
      <w:r w:rsidRPr="006A526C">
        <w:rPr>
          <w:bCs/>
          <w:sz w:val="24"/>
          <w:szCs w:val="24"/>
        </w:rPr>
        <w:t>По итогам рассмотрения вторых частей заявок на участие в конкурсе в электр</w:t>
      </w:r>
      <w:r w:rsidR="00E017B5">
        <w:rPr>
          <w:bCs/>
          <w:sz w:val="24"/>
          <w:szCs w:val="24"/>
        </w:rPr>
        <w:t xml:space="preserve">онной форме Заказчик размещает на </w:t>
      </w:r>
      <w:r w:rsidRPr="006A526C">
        <w:rPr>
          <w:bCs/>
          <w:sz w:val="24"/>
          <w:szCs w:val="24"/>
        </w:rPr>
        <w:t xml:space="preserve">электронной площадке </w:t>
      </w:r>
      <w:r>
        <w:rPr>
          <w:bCs/>
          <w:sz w:val="24"/>
          <w:szCs w:val="24"/>
        </w:rPr>
        <w:t>и в ЕИС</w:t>
      </w:r>
      <w:r w:rsidRPr="006A526C">
        <w:rPr>
          <w:bCs/>
          <w:sz w:val="24"/>
          <w:szCs w:val="24"/>
        </w:rPr>
        <w:t xml:space="preserve"> протокол рассмотрения вторых частей заявок на участие в конкурсе в электронной форме. </w:t>
      </w:r>
      <w:bookmarkStart w:id="5" w:name="sub_191"/>
    </w:p>
    <w:p w:rsidR="00FF307D" w:rsidRDefault="00FF307D" w:rsidP="00FF307D">
      <w:pPr>
        <w:tabs>
          <w:tab w:val="left" w:pos="426"/>
          <w:tab w:val="left" w:pos="884"/>
        </w:tabs>
        <w:autoSpaceDE w:val="0"/>
        <w:autoSpaceDN w:val="0"/>
        <w:adjustRightInd w:val="0"/>
        <w:ind w:left="34"/>
        <w:jc w:val="both"/>
        <w:rPr>
          <w:bCs/>
          <w:sz w:val="24"/>
          <w:szCs w:val="24"/>
        </w:rPr>
      </w:pPr>
      <w:r>
        <w:rPr>
          <w:bCs/>
          <w:sz w:val="24"/>
          <w:szCs w:val="24"/>
        </w:rPr>
        <w:t xml:space="preserve">9.1.26. </w:t>
      </w:r>
      <w:proofErr w:type="gramStart"/>
      <w:r w:rsidRPr="006A526C">
        <w:rPr>
          <w:bCs/>
          <w:sz w:val="24"/>
          <w:szCs w:val="24"/>
        </w:rPr>
        <w:t>В случае, если по результатам рассмотрения вторых частей заявок на участие в конкурсе в электронной форме комиссия по осуществлению конкурентной закупки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roofErr w:type="gramEnd"/>
      <w:r w:rsidRPr="006A526C">
        <w:rPr>
          <w:bCs/>
          <w:sz w:val="24"/>
          <w:szCs w:val="24"/>
        </w:rPr>
        <w:t xml:space="preserve"> В протокол, указанный в п. 9.1.24 настоящего Положения, вносится информация о признании конкурса в электронной форме </w:t>
      </w:r>
      <w:proofErr w:type="gramStart"/>
      <w:r w:rsidRPr="006A526C">
        <w:rPr>
          <w:bCs/>
          <w:sz w:val="24"/>
          <w:szCs w:val="24"/>
        </w:rPr>
        <w:t>несостоявшимся</w:t>
      </w:r>
      <w:proofErr w:type="gramEnd"/>
      <w:r w:rsidRPr="006A526C">
        <w:rPr>
          <w:bCs/>
          <w:sz w:val="24"/>
          <w:szCs w:val="24"/>
        </w:rPr>
        <w:t>.</w:t>
      </w:r>
      <w:bookmarkEnd w:id="5"/>
    </w:p>
    <w:p w:rsidR="00FF307D" w:rsidRPr="006A526C" w:rsidRDefault="00FF307D" w:rsidP="00FF307D">
      <w:pPr>
        <w:tabs>
          <w:tab w:val="left" w:pos="426"/>
        </w:tabs>
        <w:autoSpaceDE w:val="0"/>
        <w:autoSpaceDN w:val="0"/>
        <w:adjustRightInd w:val="0"/>
        <w:ind w:left="34"/>
        <w:jc w:val="both"/>
        <w:rPr>
          <w:bCs/>
          <w:sz w:val="24"/>
          <w:szCs w:val="24"/>
        </w:rPr>
      </w:pPr>
      <w:r>
        <w:rPr>
          <w:bCs/>
          <w:sz w:val="24"/>
          <w:szCs w:val="24"/>
        </w:rPr>
        <w:lastRenderedPageBreak/>
        <w:t xml:space="preserve">9.1.27. </w:t>
      </w:r>
      <w:proofErr w:type="gramStart"/>
      <w:r w:rsidRPr="006A526C">
        <w:rPr>
          <w:bCs/>
          <w:sz w:val="24"/>
          <w:szCs w:val="24"/>
        </w:rPr>
        <w:t xml:space="preserve">В течение одного рабочего дня после направления оператором электронной площадки информации, указанной в </w:t>
      </w:r>
      <w:r w:rsidRPr="006A526C">
        <w:rPr>
          <w:sz w:val="24"/>
          <w:szCs w:val="24"/>
        </w:rPr>
        <w:t>п.п.</w:t>
      </w:r>
      <w:r>
        <w:rPr>
          <w:sz w:val="24"/>
          <w:szCs w:val="24"/>
        </w:rPr>
        <w:t xml:space="preserve"> </w:t>
      </w:r>
      <w:r w:rsidRPr="006A526C">
        <w:rPr>
          <w:sz w:val="24"/>
          <w:szCs w:val="24"/>
        </w:rPr>
        <w:t>2 п. 9.1.</w:t>
      </w:r>
      <w:r>
        <w:rPr>
          <w:sz w:val="24"/>
          <w:szCs w:val="24"/>
        </w:rPr>
        <w:t xml:space="preserve">12 и </w:t>
      </w:r>
      <w:r w:rsidRPr="006A526C">
        <w:rPr>
          <w:sz w:val="24"/>
          <w:szCs w:val="24"/>
        </w:rPr>
        <w:t>п.п. 3 п. 9.1.12</w:t>
      </w:r>
      <w:r>
        <w:rPr>
          <w:sz w:val="24"/>
          <w:szCs w:val="24"/>
        </w:rPr>
        <w:t xml:space="preserve"> </w:t>
      </w:r>
      <w:r w:rsidRPr="006A526C">
        <w:rPr>
          <w:bCs/>
          <w:sz w:val="24"/>
          <w:szCs w:val="24"/>
        </w:rPr>
        <w:t>настоящего Положения, комиссия по осуществлению конкурентной закупки на основании результатов оценки заявок на участие в конкурсе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6A526C">
        <w:rPr>
          <w:bCs/>
          <w:sz w:val="24"/>
          <w:szCs w:val="24"/>
        </w:rPr>
        <w:t xml:space="preserve"> Заявке на участие в конкурсе в электронной форме, в которой содержатся лучшие условия исполнения договора, присваивается первый номер. В </w:t>
      </w:r>
      <w:proofErr w:type="gramStart"/>
      <w:r w:rsidRPr="006A526C">
        <w:rPr>
          <w:bCs/>
          <w:sz w:val="24"/>
          <w:szCs w:val="24"/>
        </w:rPr>
        <w:t>случае</w:t>
      </w:r>
      <w:proofErr w:type="gramEnd"/>
      <w:r w:rsidRPr="006A526C">
        <w:rPr>
          <w:bCs/>
          <w:sz w:val="24"/>
          <w:szCs w:val="24"/>
        </w:rPr>
        <w:t>,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FF307D" w:rsidRPr="006A526C" w:rsidRDefault="00FF307D" w:rsidP="00FF307D">
      <w:pPr>
        <w:tabs>
          <w:tab w:val="left" w:pos="426"/>
        </w:tabs>
        <w:autoSpaceDE w:val="0"/>
        <w:autoSpaceDN w:val="0"/>
        <w:adjustRightInd w:val="0"/>
        <w:ind w:left="34"/>
        <w:jc w:val="both"/>
        <w:rPr>
          <w:bCs/>
          <w:sz w:val="24"/>
          <w:szCs w:val="24"/>
        </w:rPr>
      </w:pPr>
      <w:r>
        <w:rPr>
          <w:bCs/>
          <w:sz w:val="24"/>
          <w:szCs w:val="24"/>
        </w:rPr>
        <w:t xml:space="preserve">9.1.28. </w:t>
      </w:r>
      <w:r w:rsidRPr="006A526C">
        <w:rPr>
          <w:bCs/>
          <w:sz w:val="24"/>
          <w:szCs w:val="24"/>
        </w:rPr>
        <w:t xml:space="preserve">Комиссия по осуществлению конкурентной закупки осуществляет оценку заявок </w:t>
      </w:r>
      <w:proofErr w:type="gramStart"/>
      <w:r w:rsidRPr="006A526C">
        <w:rPr>
          <w:bCs/>
          <w:sz w:val="24"/>
          <w:szCs w:val="24"/>
        </w:rPr>
        <w:t>на участие в конкурсе в электронной форме для выявления победителя такого конкурса на основе</w:t>
      </w:r>
      <w:proofErr w:type="gramEnd"/>
      <w:r w:rsidRPr="006A526C">
        <w:rPr>
          <w:bCs/>
          <w:sz w:val="24"/>
          <w:szCs w:val="24"/>
        </w:rPr>
        <w:t xml:space="preserve"> критериев, указанных в конкурсной документации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w:t>
      </w:r>
      <w:proofErr w:type="gramStart"/>
      <w:r w:rsidRPr="006A526C">
        <w:rPr>
          <w:bCs/>
          <w:sz w:val="24"/>
          <w:szCs w:val="24"/>
        </w:rPr>
        <w:t>несостоявшимся</w:t>
      </w:r>
      <w:proofErr w:type="gramEnd"/>
      <w:r w:rsidRPr="006A526C">
        <w:rPr>
          <w:bCs/>
          <w:sz w:val="24"/>
          <w:szCs w:val="24"/>
        </w:rPr>
        <w:t xml:space="preserve"> в соответствии с п. 9.1.2</w:t>
      </w:r>
      <w:r>
        <w:rPr>
          <w:bCs/>
          <w:sz w:val="24"/>
          <w:szCs w:val="24"/>
        </w:rPr>
        <w:t>6</w:t>
      </w:r>
      <w:r w:rsidRPr="006A526C">
        <w:rPr>
          <w:bCs/>
          <w:sz w:val="24"/>
          <w:szCs w:val="24"/>
        </w:rPr>
        <w:t xml:space="preserve"> настоящего Положения.</w:t>
      </w:r>
    </w:p>
    <w:p w:rsidR="00FF307D" w:rsidRPr="006A526C" w:rsidRDefault="00FF307D" w:rsidP="00FF307D">
      <w:pPr>
        <w:tabs>
          <w:tab w:val="left" w:pos="426"/>
        </w:tabs>
        <w:autoSpaceDE w:val="0"/>
        <w:autoSpaceDN w:val="0"/>
        <w:adjustRightInd w:val="0"/>
        <w:ind w:left="34"/>
        <w:jc w:val="both"/>
        <w:rPr>
          <w:bCs/>
          <w:sz w:val="24"/>
          <w:szCs w:val="24"/>
        </w:rPr>
      </w:pPr>
      <w:r>
        <w:rPr>
          <w:bCs/>
          <w:sz w:val="24"/>
          <w:szCs w:val="24"/>
        </w:rPr>
        <w:t xml:space="preserve">9.1.29. </w:t>
      </w:r>
      <w:r w:rsidRPr="006A526C">
        <w:rPr>
          <w:bCs/>
          <w:sz w:val="24"/>
          <w:szCs w:val="24"/>
        </w:rPr>
        <w:t xml:space="preserve">Результаты оценки заявок на участие в конкурсе в электронной форме фиксируются в протоколе подведения итогов конкурса в электронной форме (итоговом протоколе), который подписывается всеми присутствующими на заседании членами комиссии по осуществлению конкурентной закупки. </w:t>
      </w:r>
    </w:p>
    <w:p w:rsidR="00FF307D" w:rsidRPr="006A526C" w:rsidRDefault="00FF307D" w:rsidP="00FF307D">
      <w:pPr>
        <w:tabs>
          <w:tab w:val="left" w:pos="34"/>
          <w:tab w:val="left" w:pos="426"/>
          <w:tab w:val="left" w:pos="2410"/>
        </w:tabs>
        <w:autoSpaceDE w:val="0"/>
        <w:autoSpaceDN w:val="0"/>
        <w:adjustRightInd w:val="0"/>
        <w:ind w:left="34"/>
        <w:jc w:val="both"/>
        <w:rPr>
          <w:bCs/>
          <w:sz w:val="24"/>
          <w:szCs w:val="24"/>
        </w:rPr>
      </w:pPr>
      <w:r>
        <w:rPr>
          <w:bCs/>
          <w:sz w:val="24"/>
          <w:szCs w:val="24"/>
        </w:rPr>
        <w:t xml:space="preserve">9.1.30. </w:t>
      </w:r>
      <w:r w:rsidRPr="006A526C">
        <w:rPr>
          <w:bCs/>
          <w:sz w:val="24"/>
          <w:szCs w:val="24"/>
        </w:rPr>
        <w:t>Протокол подведения итогов конкурса в электронной форме (итоговый протокол) должен содержать следующие сведения:</w:t>
      </w:r>
    </w:p>
    <w:p w:rsidR="00FF307D" w:rsidRPr="006A526C" w:rsidRDefault="00FF307D" w:rsidP="00FF307D">
      <w:pPr>
        <w:numPr>
          <w:ilvl w:val="1"/>
          <w:numId w:val="23"/>
        </w:numPr>
        <w:tabs>
          <w:tab w:val="left" w:pos="34"/>
          <w:tab w:val="left" w:pos="426"/>
          <w:tab w:val="left" w:pos="1418"/>
        </w:tabs>
        <w:autoSpaceDE w:val="0"/>
        <w:autoSpaceDN w:val="0"/>
        <w:adjustRightInd w:val="0"/>
        <w:ind w:left="34" w:firstLine="0"/>
        <w:jc w:val="both"/>
        <w:rPr>
          <w:bCs/>
          <w:sz w:val="24"/>
          <w:szCs w:val="24"/>
        </w:rPr>
      </w:pPr>
      <w:r w:rsidRPr="006A526C">
        <w:rPr>
          <w:bCs/>
          <w:sz w:val="24"/>
          <w:szCs w:val="24"/>
        </w:rPr>
        <w:t>дата подписания протокола;</w:t>
      </w:r>
    </w:p>
    <w:p w:rsidR="00FF307D" w:rsidRPr="006A526C" w:rsidRDefault="00FF307D" w:rsidP="00FF307D">
      <w:pPr>
        <w:numPr>
          <w:ilvl w:val="1"/>
          <w:numId w:val="23"/>
        </w:numPr>
        <w:tabs>
          <w:tab w:val="left" w:pos="34"/>
          <w:tab w:val="left" w:pos="426"/>
          <w:tab w:val="left" w:pos="1418"/>
        </w:tabs>
        <w:autoSpaceDE w:val="0"/>
        <w:autoSpaceDN w:val="0"/>
        <w:adjustRightInd w:val="0"/>
        <w:ind w:left="34" w:firstLine="0"/>
        <w:jc w:val="both"/>
        <w:rPr>
          <w:bCs/>
          <w:sz w:val="24"/>
          <w:szCs w:val="24"/>
        </w:rPr>
      </w:pPr>
      <w:r w:rsidRPr="006A526C">
        <w:rPr>
          <w:bCs/>
          <w:sz w:val="24"/>
          <w:szCs w:val="24"/>
        </w:rPr>
        <w:t>количество поданных заявок на участие в конкурсе в электронной форме, а также дата и время регистрации каждой такой заявки;</w:t>
      </w:r>
    </w:p>
    <w:p w:rsidR="00FF307D" w:rsidRPr="006A526C" w:rsidRDefault="00FF307D" w:rsidP="00FF307D">
      <w:pPr>
        <w:numPr>
          <w:ilvl w:val="1"/>
          <w:numId w:val="23"/>
        </w:numPr>
        <w:tabs>
          <w:tab w:val="left" w:pos="34"/>
          <w:tab w:val="left" w:pos="426"/>
          <w:tab w:val="left" w:pos="1418"/>
        </w:tabs>
        <w:autoSpaceDE w:val="0"/>
        <w:autoSpaceDN w:val="0"/>
        <w:adjustRightInd w:val="0"/>
        <w:ind w:left="34" w:firstLine="0"/>
        <w:jc w:val="both"/>
        <w:rPr>
          <w:bCs/>
          <w:sz w:val="24"/>
          <w:szCs w:val="24"/>
        </w:rPr>
      </w:pPr>
      <w:r w:rsidRPr="006A526C">
        <w:rPr>
          <w:bCs/>
          <w:sz w:val="24"/>
          <w:szCs w:val="24"/>
        </w:rPr>
        <w:t xml:space="preserve">порядковые номера заявок на участие в конкурсе, окончательных предложений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 Заявке на участие в конкурсе в электронной форме, окончательному предложению, в </w:t>
      </w:r>
      <w:proofErr w:type="gramStart"/>
      <w:r w:rsidRPr="006A526C">
        <w:rPr>
          <w:bCs/>
          <w:sz w:val="24"/>
          <w:szCs w:val="24"/>
        </w:rPr>
        <w:t>которых</w:t>
      </w:r>
      <w:proofErr w:type="gramEnd"/>
      <w:r w:rsidRPr="006A526C">
        <w:rPr>
          <w:bCs/>
          <w:sz w:val="24"/>
          <w:szCs w:val="24"/>
        </w:rPr>
        <w:t xml:space="preserve"> содержатся лучшие условия исполнения договора, присваивается первый номер. </w:t>
      </w:r>
      <w:proofErr w:type="gramStart"/>
      <w:r w:rsidRPr="006A526C">
        <w:rPr>
          <w:bCs/>
          <w:sz w:val="24"/>
          <w:szCs w:val="24"/>
        </w:rPr>
        <w:t>В случае, если в нескольких заявках на участие в конкурсе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конкурсе в электронной форме, окончательному предложению, которые поступили ранее других заявок на участие в конкурсе в электронной форме, окончательных предложений, содержащих такие же условия;</w:t>
      </w:r>
      <w:proofErr w:type="gramEnd"/>
    </w:p>
    <w:p w:rsidR="00FF307D" w:rsidRPr="006A526C" w:rsidRDefault="00FF307D" w:rsidP="00FF307D">
      <w:pPr>
        <w:numPr>
          <w:ilvl w:val="1"/>
          <w:numId w:val="23"/>
        </w:numPr>
        <w:tabs>
          <w:tab w:val="left" w:pos="34"/>
          <w:tab w:val="left" w:pos="426"/>
          <w:tab w:val="left" w:pos="1418"/>
        </w:tabs>
        <w:autoSpaceDE w:val="0"/>
        <w:autoSpaceDN w:val="0"/>
        <w:adjustRightInd w:val="0"/>
        <w:ind w:left="34" w:firstLine="0"/>
        <w:jc w:val="both"/>
        <w:rPr>
          <w:bCs/>
          <w:sz w:val="24"/>
          <w:szCs w:val="24"/>
        </w:rPr>
      </w:pPr>
      <w:proofErr w:type="gramStart"/>
      <w:r w:rsidRPr="006A526C">
        <w:rPr>
          <w:bCs/>
          <w:sz w:val="24"/>
          <w:szCs w:val="24"/>
        </w:rPr>
        <w:t xml:space="preserve">результаты оценки заявок на участие в конкурсе в электронной форме, окончательных предложений (если конкурсной документацией на последнем этапе </w:t>
      </w:r>
      <w:r w:rsidR="00051B4E">
        <w:rPr>
          <w:bCs/>
          <w:sz w:val="24"/>
          <w:szCs w:val="24"/>
        </w:rPr>
        <w:t>его</w:t>
      </w:r>
      <w:r w:rsidRPr="006A526C">
        <w:rPr>
          <w:bCs/>
          <w:sz w:val="24"/>
          <w:szCs w:val="24"/>
        </w:rPr>
        <w:t xml:space="preserve"> проведения предусмотрена оценка заявок, окончательных предложений) с указанием решения комиссии по осуществлению конкурентной закупки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конкурса предусмотрена оценка таких заявок);</w:t>
      </w:r>
      <w:proofErr w:type="gramEnd"/>
    </w:p>
    <w:p w:rsidR="00FF307D" w:rsidRPr="006A526C" w:rsidRDefault="00FF307D" w:rsidP="00FF307D">
      <w:pPr>
        <w:numPr>
          <w:ilvl w:val="1"/>
          <w:numId w:val="23"/>
        </w:numPr>
        <w:tabs>
          <w:tab w:val="left" w:pos="34"/>
          <w:tab w:val="left" w:pos="426"/>
          <w:tab w:val="left" w:pos="1418"/>
        </w:tabs>
        <w:autoSpaceDE w:val="0"/>
        <w:autoSpaceDN w:val="0"/>
        <w:adjustRightInd w:val="0"/>
        <w:ind w:left="34" w:firstLine="0"/>
        <w:jc w:val="both"/>
        <w:rPr>
          <w:bCs/>
          <w:sz w:val="24"/>
          <w:szCs w:val="24"/>
        </w:rPr>
      </w:pPr>
      <w:r w:rsidRPr="006A526C">
        <w:rPr>
          <w:bCs/>
          <w:sz w:val="24"/>
          <w:szCs w:val="24"/>
        </w:rPr>
        <w:t>причины, по которым конкурс признан несостоявшимся, в случае его признания таковым;</w:t>
      </w:r>
    </w:p>
    <w:p w:rsidR="00FF307D" w:rsidRPr="006A526C" w:rsidRDefault="00FF307D" w:rsidP="00FF307D">
      <w:pPr>
        <w:numPr>
          <w:ilvl w:val="1"/>
          <w:numId w:val="23"/>
        </w:numPr>
        <w:tabs>
          <w:tab w:val="left" w:pos="34"/>
          <w:tab w:val="left" w:pos="426"/>
          <w:tab w:val="left" w:pos="1418"/>
        </w:tabs>
        <w:autoSpaceDE w:val="0"/>
        <w:autoSpaceDN w:val="0"/>
        <w:adjustRightInd w:val="0"/>
        <w:ind w:left="34" w:firstLine="0"/>
        <w:jc w:val="both"/>
        <w:rPr>
          <w:bCs/>
          <w:sz w:val="24"/>
          <w:szCs w:val="24"/>
        </w:rPr>
      </w:pPr>
      <w:r w:rsidRPr="006A526C">
        <w:rPr>
          <w:bCs/>
          <w:sz w:val="24"/>
          <w:szCs w:val="24"/>
        </w:rPr>
        <w:t>иные сведения в случае, если необходимость их указания в протоколе предусмотрена настоящем Положением и (или) конкурсной документацией.</w:t>
      </w:r>
    </w:p>
    <w:p w:rsidR="00FF307D" w:rsidRPr="006A526C" w:rsidRDefault="00FF307D" w:rsidP="00FF307D">
      <w:pPr>
        <w:tabs>
          <w:tab w:val="left" w:pos="34"/>
          <w:tab w:val="left" w:pos="426"/>
        </w:tabs>
        <w:autoSpaceDE w:val="0"/>
        <w:autoSpaceDN w:val="0"/>
        <w:adjustRightInd w:val="0"/>
        <w:ind w:left="34"/>
        <w:jc w:val="both"/>
        <w:rPr>
          <w:bCs/>
          <w:sz w:val="24"/>
          <w:szCs w:val="24"/>
        </w:rPr>
      </w:pPr>
      <w:r>
        <w:rPr>
          <w:bCs/>
          <w:sz w:val="24"/>
          <w:szCs w:val="24"/>
        </w:rPr>
        <w:t xml:space="preserve">9.1.31. </w:t>
      </w:r>
      <w:r w:rsidRPr="006A526C">
        <w:rPr>
          <w:bCs/>
          <w:sz w:val="24"/>
          <w:szCs w:val="24"/>
        </w:rPr>
        <w:t xml:space="preserve">Организатор размещает протокол подведения итогов конкурса в электронной форме (итоговый протокол) на электронной площадке и в ЕИС. </w:t>
      </w:r>
    </w:p>
    <w:p w:rsidR="00FF307D" w:rsidRDefault="00FF307D" w:rsidP="00FF307D">
      <w:pPr>
        <w:pStyle w:val="a3"/>
        <w:tabs>
          <w:tab w:val="left" w:pos="0"/>
          <w:tab w:val="left" w:pos="426"/>
          <w:tab w:val="left" w:pos="567"/>
          <w:tab w:val="left" w:pos="851"/>
        </w:tabs>
        <w:ind w:left="34"/>
        <w:jc w:val="both"/>
        <w:rPr>
          <w:bCs/>
          <w:sz w:val="24"/>
          <w:szCs w:val="24"/>
        </w:rPr>
      </w:pPr>
      <w:r>
        <w:rPr>
          <w:bCs/>
          <w:sz w:val="24"/>
          <w:szCs w:val="24"/>
        </w:rPr>
        <w:t xml:space="preserve">9.1.32. </w:t>
      </w:r>
      <w:r w:rsidRPr="006A526C">
        <w:rPr>
          <w:bCs/>
          <w:sz w:val="24"/>
          <w:szCs w:val="24"/>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6A526C">
        <w:rPr>
          <w:bCs/>
          <w:sz w:val="24"/>
          <w:szCs w:val="24"/>
        </w:rPr>
        <w:t>конкурсе</w:t>
      </w:r>
      <w:proofErr w:type="gramEnd"/>
      <w:r w:rsidRPr="006A526C">
        <w:rPr>
          <w:bCs/>
          <w:sz w:val="24"/>
          <w:szCs w:val="24"/>
        </w:rPr>
        <w:t xml:space="preserve"> в электронной форме которого присвоен первый номер</w:t>
      </w:r>
      <w:r>
        <w:rPr>
          <w:bCs/>
          <w:sz w:val="24"/>
          <w:szCs w:val="24"/>
        </w:rPr>
        <w:t>"</w:t>
      </w:r>
      <w:r w:rsidRPr="006A526C">
        <w:rPr>
          <w:bCs/>
          <w:sz w:val="24"/>
          <w:szCs w:val="24"/>
        </w:rPr>
        <w:t>.</w:t>
      </w:r>
    </w:p>
    <w:p w:rsidR="00BB18B8" w:rsidRDefault="008B69F8" w:rsidP="005C01A7">
      <w:pPr>
        <w:pStyle w:val="a3"/>
        <w:tabs>
          <w:tab w:val="left" w:pos="0"/>
          <w:tab w:val="left" w:pos="851"/>
        </w:tabs>
        <w:ind w:firstLine="567"/>
        <w:jc w:val="both"/>
        <w:rPr>
          <w:sz w:val="24"/>
          <w:szCs w:val="24"/>
        </w:rPr>
      </w:pPr>
      <w:r>
        <w:rPr>
          <w:sz w:val="24"/>
          <w:szCs w:val="24"/>
        </w:rPr>
        <w:t>П</w:t>
      </w:r>
      <w:r w:rsidR="00BB18B8">
        <w:rPr>
          <w:sz w:val="24"/>
          <w:szCs w:val="24"/>
        </w:rPr>
        <w:t>ункт</w:t>
      </w:r>
      <w:r w:rsidR="00BB18B8" w:rsidRPr="00FE70AA">
        <w:rPr>
          <w:sz w:val="24"/>
          <w:szCs w:val="24"/>
        </w:rPr>
        <w:t xml:space="preserve"> 9</w:t>
      </w:r>
      <w:r w:rsidR="00BB18B8">
        <w:rPr>
          <w:sz w:val="24"/>
          <w:szCs w:val="24"/>
        </w:rPr>
        <w:t>.2</w:t>
      </w:r>
      <w:r w:rsidR="00BB18B8" w:rsidRPr="00FE70AA">
        <w:rPr>
          <w:sz w:val="24"/>
          <w:szCs w:val="24"/>
        </w:rPr>
        <w:t xml:space="preserve"> «</w:t>
      </w:r>
      <w:r w:rsidR="00BB18B8">
        <w:rPr>
          <w:sz w:val="24"/>
          <w:szCs w:val="24"/>
        </w:rPr>
        <w:t>Аукцион</w:t>
      </w:r>
      <w:r w:rsidR="00BB18B8" w:rsidRPr="008C2C80">
        <w:rPr>
          <w:sz w:val="24"/>
          <w:szCs w:val="24"/>
        </w:rPr>
        <w:t xml:space="preserve"> в электронной форме</w:t>
      </w:r>
      <w:r w:rsidR="00BB18B8" w:rsidRPr="00FE70AA">
        <w:rPr>
          <w:sz w:val="24"/>
          <w:szCs w:val="24"/>
        </w:rPr>
        <w:t xml:space="preserve">» </w:t>
      </w:r>
      <w:r>
        <w:rPr>
          <w:sz w:val="24"/>
          <w:szCs w:val="24"/>
        </w:rPr>
        <w:t xml:space="preserve">изложить в </w:t>
      </w:r>
      <w:r w:rsidR="0078347B">
        <w:rPr>
          <w:sz w:val="24"/>
          <w:szCs w:val="24"/>
        </w:rPr>
        <w:t>редакции:</w:t>
      </w:r>
    </w:p>
    <w:p w:rsidR="00BB18B8" w:rsidRDefault="005C01A7" w:rsidP="006804EA">
      <w:pPr>
        <w:tabs>
          <w:tab w:val="left" w:pos="426"/>
          <w:tab w:val="left" w:pos="709"/>
          <w:tab w:val="left" w:pos="1418"/>
        </w:tabs>
        <w:autoSpaceDE w:val="0"/>
        <w:autoSpaceDN w:val="0"/>
        <w:adjustRightInd w:val="0"/>
        <w:ind w:left="34"/>
        <w:jc w:val="both"/>
        <w:rPr>
          <w:bCs/>
          <w:sz w:val="24"/>
          <w:szCs w:val="24"/>
        </w:rPr>
      </w:pPr>
      <w:proofErr w:type="gramStart"/>
      <w:r>
        <w:rPr>
          <w:bCs/>
          <w:sz w:val="24"/>
          <w:szCs w:val="24"/>
        </w:rPr>
        <w:t>"</w:t>
      </w:r>
      <w:r w:rsidR="006804EA">
        <w:rPr>
          <w:bCs/>
          <w:sz w:val="24"/>
          <w:szCs w:val="24"/>
        </w:rPr>
        <w:t>9.2.1.</w:t>
      </w:r>
      <w:r w:rsidR="00BB18B8" w:rsidRPr="00BB18B8">
        <w:rPr>
          <w:bCs/>
          <w:sz w:val="24"/>
          <w:szCs w:val="24"/>
        </w:rPr>
        <w:t xml:space="preserve">Аукцион в электронной форме, участниками которого с учетом особенностей, установленных Правительством Российской Федерации в соответствии с п. 2 ч. 8 ст. 3 Федерального закона № 223-ФЗ, могут быть только субъекты малого и среднего предпринимательства (далее - аукцион с участием субъектов малого и среднего предпринимательства, аукцион в электронной форме, аукцион), осуществляется в соответствии </w:t>
      </w:r>
      <w:r w:rsidR="00BB18B8" w:rsidRPr="00BB18B8">
        <w:rPr>
          <w:bCs/>
          <w:sz w:val="24"/>
          <w:szCs w:val="24"/>
        </w:rPr>
        <w:lastRenderedPageBreak/>
        <w:t>с п. 6.8 - 6.14 настоящего Положения, но с учетом</w:t>
      </w:r>
      <w:proofErr w:type="gramEnd"/>
      <w:r w:rsidR="00BB18B8" w:rsidRPr="00BB18B8">
        <w:rPr>
          <w:bCs/>
          <w:sz w:val="24"/>
          <w:szCs w:val="24"/>
        </w:rPr>
        <w:t xml:space="preserve"> требований, предусмотренных п. 9.2 настоящего Положения.</w:t>
      </w:r>
    </w:p>
    <w:p w:rsidR="00BB18B8" w:rsidRPr="00BB18B8" w:rsidRDefault="00BB18B8" w:rsidP="00BB18B8">
      <w:pPr>
        <w:tabs>
          <w:tab w:val="left" w:pos="426"/>
          <w:tab w:val="left" w:pos="1418"/>
        </w:tabs>
        <w:autoSpaceDE w:val="0"/>
        <w:autoSpaceDN w:val="0"/>
        <w:adjustRightInd w:val="0"/>
        <w:ind w:left="34"/>
        <w:jc w:val="both"/>
        <w:rPr>
          <w:bCs/>
          <w:sz w:val="24"/>
          <w:szCs w:val="24"/>
        </w:rPr>
      </w:pPr>
      <w:r>
        <w:rPr>
          <w:bCs/>
          <w:sz w:val="24"/>
          <w:szCs w:val="24"/>
        </w:rPr>
        <w:t xml:space="preserve">9.2.2. </w:t>
      </w:r>
      <w:r w:rsidRPr="00BB18B8">
        <w:rPr>
          <w:bCs/>
          <w:sz w:val="24"/>
          <w:szCs w:val="24"/>
        </w:rPr>
        <w:t>Заказчик размещает в ЕИС извещение о проведен</w:t>
      </w:r>
      <w:proofErr w:type="gramStart"/>
      <w:r w:rsidRPr="00BB18B8">
        <w:rPr>
          <w:bCs/>
          <w:sz w:val="24"/>
          <w:szCs w:val="24"/>
        </w:rPr>
        <w:t>ии ау</w:t>
      </w:r>
      <w:proofErr w:type="gramEnd"/>
      <w:r w:rsidRPr="00BB18B8">
        <w:rPr>
          <w:bCs/>
          <w:sz w:val="24"/>
          <w:szCs w:val="24"/>
        </w:rPr>
        <w:t>кциона в электронной форме в следующие сроки:</w:t>
      </w:r>
    </w:p>
    <w:p w:rsidR="00BB18B8" w:rsidRPr="00BB18B8" w:rsidRDefault="00BB18B8" w:rsidP="00BB18B8">
      <w:pPr>
        <w:numPr>
          <w:ilvl w:val="0"/>
          <w:numId w:val="24"/>
        </w:numPr>
        <w:tabs>
          <w:tab w:val="left" w:pos="426"/>
          <w:tab w:val="left" w:pos="1418"/>
        </w:tabs>
        <w:autoSpaceDE w:val="0"/>
        <w:autoSpaceDN w:val="0"/>
        <w:adjustRightInd w:val="0"/>
        <w:ind w:left="34" w:firstLine="34"/>
        <w:jc w:val="both"/>
        <w:rPr>
          <w:bCs/>
          <w:sz w:val="24"/>
          <w:szCs w:val="24"/>
        </w:rPr>
      </w:pPr>
      <w:r w:rsidRPr="00BB18B8">
        <w:rPr>
          <w:bCs/>
          <w:sz w:val="24"/>
          <w:szCs w:val="24"/>
        </w:rPr>
        <w:t xml:space="preserve">не менее чем </w:t>
      </w:r>
      <w:proofErr w:type="gramStart"/>
      <w:r w:rsidRPr="00BB18B8">
        <w:rPr>
          <w:bCs/>
          <w:sz w:val="24"/>
          <w:szCs w:val="24"/>
        </w:rPr>
        <w:t>за семь дней до даты окончания срока подачи заявок на участие в таком аукционе в случае</w:t>
      </w:r>
      <w:proofErr w:type="gramEnd"/>
      <w:r w:rsidRPr="00BB18B8">
        <w:rPr>
          <w:bCs/>
          <w:sz w:val="24"/>
          <w:szCs w:val="24"/>
        </w:rPr>
        <w:t>, если начальная (максимальная) цена договора не превышает тридцать миллионов рублей;</w:t>
      </w:r>
    </w:p>
    <w:p w:rsidR="00BB18B8" w:rsidRPr="00BB18B8" w:rsidRDefault="00BB18B8" w:rsidP="00BB18B8">
      <w:pPr>
        <w:numPr>
          <w:ilvl w:val="0"/>
          <w:numId w:val="24"/>
        </w:numPr>
        <w:tabs>
          <w:tab w:val="left" w:pos="426"/>
          <w:tab w:val="left" w:pos="1418"/>
        </w:tabs>
        <w:autoSpaceDE w:val="0"/>
        <w:autoSpaceDN w:val="0"/>
        <w:adjustRightInd w:val="0"/>
        <w:ind w:left="34" w:firstLine="34"/>
        <w:jc w:val="both"/>
        <w:rPr>
          <w:bCs/>
          <w:sz w:val="24"/>
          <w:szCs w:val="24"/>
        </w:rPr>
      </w:pPr>
      <w:r w:rsidRPr="00BB18B8">
        <w:rPr>
          <w:bCs/>
          <w:sz w:val="24"/>
          <w:szCs w:val="24"/>
        </w:rPr>
        <w:t xml:space="preserve">не менее чем </w:t>
      </w:r>
      <w:proofErr w:type="gramStart"/>
      <w:r w:rsidRPr="00BB18B8">
        <w:rPr>
          <w:bCs/>
          <w:sz w:val="24"/>
          <w:szCs w:val="24"/>
        </w:rPr>
        <w:t>за пятнадцать дней до даты окончания срока подачи заявок на участие в таком аукционе в случае</w:t>
      </w:r>
      <w:proofErr w:type="gramEnd"/>
      <w:r w:rsidRPr="00BB18B8">
        <w:rPr>
          <w:bCs/>
          <w:sz w:val="24"/>
          <w:szCs w:val="24"/>
        </w:rPr>
        <w:t>, если начальная (максимальная) цена договора превышает тридцать миллионов рублей.</w:t>
      </w:r>
      <w:bookmarkStart w:id="6" w:name="sub_1914"/>
    </w:p>
    <w:p w:rsidR="00BB18B8" w:rsidRPr="00BB18B8" w:rsidRDefault="00BB18B8" w:rsidP="00BB18B8">
      <w:pPr>
        <w:tabs>
          <w:tab w:val="left" w:pos="426"/>
          <w:tab w:val="left" w:pos="1418"/>
        </w:tabs>
        <w:autoSpaceDE w:val="0"/>
        <w:autoSpaceDN w:val="0"/>
        <w:adjustRightInd w:val="0"/>
        <w:ind w:left="34"/>
        <w:jc w:val="both"/>
        <w:rPr>
          <w:bCs/>
          <w:sz w:val="24"/>
          <w:szCs w:val="24"/>
        </w:rPr>
      </w:pPr>
      <w:r w:rsidRPr="00BB18B8">
        <w:rPr>
          <w:bCs/>
          <w:sz w:val="24"/>
          <w:szCs w:val="24"/>
        </w:rPr>
        <w:t>9.2.3. Аукцион в электронной форме включает в себя порядок подачи его участниками предложений о цене договора с учетом следующих требований:</w:t>
      </w:r>
    </w:p>
    <w:p w:rsidR="00BB18B8" w:rsidRPr="00BB18B8" w:rsidRDefault="00BB18B8" w:rsidP="00BB18B8">
      <w:pPr>
        <w:numPr>
          <w:ilvl w:val="1"/>
          <w:numId w:val="25"/>
        </w:numPr>
        <w:tabs>
          <w:tab w:val="left" w:pos="426"/>
          <w:tab w:val="left" w:pos="459"/>
          <w:tab w:val="left" w:pos="1418"/>
        </w:tabs>
        <w:autoSpaceDE w:val="0"/>
        <w:autoSpaceDN w:val="0"/>
        <w:adjustRightInd w:val="0"/>
        <w:ind w:left="34" w:firstLine="0"/>
        <w:jc w:val="both"/>
        <w:rPr>
          <w:bCs/>
          <w:sz w:val="24"/>
          <w:szCs w:val="24"/>
        </w:rPr>
      </w:pPr>
      <w:r w:rsidRPr="00BB18B8">
        <w:rPr>
          <w:bCs/>
          <w:sz w:val="24"/>
          <w:szCs w:val="24"/>
        </w:rPr>
        <w:t>«шаг аукциона» составляет от 0,5 процента до пяти процентов начальной (максимальной) цены договора;</w:t>
      </w:r>
    </w:p>
    <w:p w:rsidR="00BB18B8" w:rsidRPr="00BB18B8" w:rsidRDefault="00BB18B8" w:rsidP="00BB18B8">
      <w:pPr>
        <w:numPr>
          <w:ilvl w:val="1"/>
          <w:numId w:val="25"/>
        </w:numPr>
        <w:tabs>
          <w:tab w:val="left" w:pos="426"/>
          <w:tab w:val="left" w:pos="459"/>
          <w:tab w:val="left" w:pos="1418"/>
        </w:tabs>
        <w:autoSpaceDE w:val="0"/>
        <w:autoSpaceDN w:val="0"/>
        <w:adjustRightInd w:val="0"/>
        <w:ind w:left="34" w:firstLine="0"/>
        <w:jc w:val="both"/>
        <w:rPr>
          <w:bCs/>
          <w:sz w:val="24"/>
          <w:szCs w:val="24"/>
        </w:rPr>
      </w:pPr>
      <w:r w:rsidRPr="00BB18B8">
        <w:rPr>
          <w:bCs/>
          <w:sz w:val="24"/>
          <w:szCs w:val="24"/>
        </w:rPr>
        <w:t>снижение текущего минимального предложения о цене договора осуществляется на величину в пределах «шага аукциона»;</w:t>
      </w:r>
    </w:p>
    <w:p w:rsidR="00BB18B8" w:rsidRPr="00BB18B8" w:rsidRDefault="00BB18B8" w:rsidP="00BB18B8">
      <w:pPr>
        <w:numPr>
          <w:ilvl w:val="1"/>
          <w:numId w:val="25"/>
        </w:numPr>
        <w:tabs>
          <w:tab w:val="left" w:pos="426"/>
          <w:tab w:val="left" w:pos="459"/>
          <w:tab w:val="left" w:pos="1418"/>
        </w:tabs>
        <w:autoSpaceDE w:val="0"/>
        <w:autoSpaceDN w:val="0"/>
        <w:adjustRightInd w:val="0"/>
        <w:ind w:left="34" w:firstLine="0"/>
        <w:jc w:val="both"/>
        <w:rPr>
          <w:bCs/>
          <w:sz w:val="24"/>
          <w:szCs w:val="24"/>
        </w:rPr>
      </w:pPr>
      <w:r w:rsidRPr="00BB18B8">
        <w:rPr>
          <w:bCs/>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B18B8" w:rsidRPr="00BB18B8" w:rsidRDefault="00BB18B8" w:rsidP="00BB18B8">
      <w:pPr>
        <w:numPr>
          <w:ilvl w:val="1"/>
          <w:numId w:val="25"/>
        </w:numPr>
        <w:tabs>
          <w:tab w:val="left" w:pos="426"/>
          <w:tab w:val="left" w:pos="459"/>
          <w:tab w:val="left" w:pos="1418"/>
        </w:tabs>
        <w:autoSpaceDE w:val="0"/>
        <w:autoSpaceDN w:val="0"/>
        <w:adjustRightInd w:val="0"/>
        <w:ind w:left="34" w:firstLine="0"/>
        <w:jc w:val="both"/>
        <w:rPr>
          <w:bCs/>
          <w:sz w:val="24"/>
          <w:szCs w:val="24"/>
        </w:rPr>
      </w:pPr>
      <w:r w:rsidRPr="00BB18B8">
        <w:rPr>
          <w:bCs/>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B18B8" w:rsidRPr="00BB18B8" w:rsidRDefault="00BB18B8" w:rsidP="00BB18B8">
      <w:pPr>
        <w:numPr>
          <w:ilvl w:val="1"/>
          <w:numId w:val="25"/>
        </w:numPr>
        <w:tabs>
          <w:tab w:val="left" w:pos="426"/>
          <w:tab w:val="left" w:pos="459"/>
          <w:tab w:val="left" w:pos="1418"/>
        </w:tabs>
        <w:autoSpaceDE w:val="0"/>
        <w:autoSpaceDN w:val="0"/>
        <w:adjustRightInd w:val="0"/>
        <w:ind w:left="34" w:firstLine="0"/>
        <w:jc w:val="both"/>
        <w:rPr>
          <w:bCs/>
          <w:sz w:val="24"/>
          <w:szCs w:val="24"/>
        </w:rPr>
      </w:pPr>
      <w:r w:rsidRPr="00BB18B8">
        <w:rPr>
          <w:bCs/>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bookmarkEnd w:id="6"/>
    </w:p>
    <w:p w:rsidR="00BB18B8" w:rsidRPr="00BB18B8" w:rsidRDefault="00BB18B8" w:rsidP="00BB18B8">
      <w:pPr>
        <w:tabs>
          <w:tab w:val="left" w:pos="426"/>
          <w:tab w:val="left" w:pos="884"/>
          <w:tab w:val="left" w:pos="1418"/>
        </w:tabs>
        <w:autoSpaceDE w:val="0"/>
        <w:autoSpaceDN w:val="0"/>
        <w:adjustRightInd w:val="0"/>
        <w:ind w:left="34"/>
        <w:jc w:val="both"/>
        <w:rPr>
          <w:bCs/>
          <w:sz w:val="24"/>
          <w:szCs w:val="24"/>
        </w:rPr>
      </w:pPr>
      <w:r w:rsidRPr="00BB18B8">
        <w:rPr>
          <w:bCs/>
          <w:sz w:val="24"/>
          <w:szCs w:val="24"/>
        </w:rPr>
        <w:t xml:space="preserve">9.2.4. </w:t>
      </w:r>
      <w:proofErr w:type="gramStart"/>
      <w:r w:rsidR="00E017B5">
        <w:rPr>
          <w:sz w:val="24"/>
          <w:szCs w:val="24"/>
        </w:rPr>
        <w:t xml:space="preserve">В </w:t>
      </w:r>
      <w:r w:rsidRPr="00BB18B8">
        <w:rPr>
          <w:sz w:val="24"/>
          <w:szCs w:val="24"/>
        </w:rPr>
        <w:t>течение одного часа после окончания подачи в соответствии с п.9.2.3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w:t>
      </w:r>
      <w:proofErr w:type="gramEnd"/>
      <w:r w:rsidRPr="00BB18B8">
        <w:rPr>
          <w:sz w:val="24"/>
          <w:szCs w:val="24"/>
        </w:rPr>
        <w:t xml:space="preserve"> с указанием времени их поступления.</w:t>
      </w:r>
    </w:p>
    <w:p w:rsidR="00BB18B8" w:rsidRDefault="00BB18B8" w:rsidP="00BB18B8">
      <w:pPr>
        <w:tabs>
          <w:tab w:val="left" w:pos="426"/>
          <w:tab w:val="left" w:pos="884"/>
          <w:tab w:val="left" w:pos="1418"/>
        </w:tabs>
        <w:autoSpaceDE w:val="0"/>
        <w:autoSpaceDN w:val="0"/>
        <w:adjustRightInd w:val="0"/>
        <w:ind w:left="34"/>
        <w:jc w:val="both"/>
        <w:rPr>
          <w:bCs/>
          <w:sz w:val="24"/>
          <w:szCs w:val="24"/>
        </w:rPr>
      </w:pPr>
      <w:r w:rsidRPr="00BB18B8">
        <w:rPr>
          <w:bCs/>
          <w:sz w:val="24"/>
          <w:szCs w:val="24"/>
        </w:rPr>
        <w:t xml:space="preserve">9.2.5. Заявка на участие в аукционе в электронной форме состоит из двух частей. </w:t>
      </w:r>
    </w:p>
    <w:p w:rsidR="00BB18B8" w:rsidRPr="00BB18B8" w:rsidRDefault="00BB18B8" w:rsidP="00BB18B8">
      <w:pPr>
        <w:tabs>
          <w:tab w:val="left" w:pos="426"/>
          <w:tab w:val="left" w:pos="884"/>
          <w:tab w:val="left" w:pos="1418"/>
        </w:tabs>
        <w:autoSpaceDE w:val="0"/>
        <w:autoSpaceDN w:val="0"/>
        <w:adjustRightInd w:val="0"/>
        <w:ind w:left="34"/>
        <w:jc w:val="both"/>
        <w:rPr>
          <w:bCs/>
          <w:sz w:val="24"/>
          <w:szCs w:val="24"/>
        </w:rPr>
      </w:pPr>
      <w:r w:rsidRPr="00BB18B8">
        <w:rPr>
          <w:bCs/>
          <w:sz w:val="24"/>
          <w:szCs w:val="24"/>
        </w:rPr>
        <w:t xml:space="preserve">9.2.5.1. Первая часть заявки на участие в аукционе в электронной форме должна содержать </w:t>
      </w:r>
      <w:r w:rsidRPr="00BB18B8">
        <w:rPr>
          <w:sz w:val="24"/>
          <w:szCs w:val="24"/>
        </w:rPr>
        <w:t xml:space="preserve">информацию и документы, предусмотренные п.п. 10 п. 11.8 настоящего Положения. </w:t>
      </w:r>
    </w:p>
    <w:p w:rsidR="00BB18B8" w:rsidRPr="00BB18B8" w:rsidRDefault="00BB18B8" w:rsidP="00BB18B8">
      <w:pPr>
        <w:tabs>
          <w:tab w:val="left" w:pos="426"/>
          <w:tab w:val="left" w:pos="884"/>
          <w:tab w:val="left" w:pos="1418"/>
        </w:tabs>
        <w:autoSpaceDE w:val="0"/>
        <w:autoSpaceDN w:val="0"/>
        <w:adjustRightInd w:val="0"/>
        <w:ind w:left="34"/>
        <w:jc w:val="both"/>
        <w:rPr>
          <w:sz w:val="24"/>
          <w:szCs w:val="24"/>
        </w:rPr>
      </w:pPr>
      <w:r w:rsidRPr="00BB18B8">
        <w:rPr>
          <w:bCs/>
          <w:sz w:val="24"/>
          <w:szCs w:val="24"/>
        </w:rPr>
        <w:t xml:space="preserve">9.2.5.2. Вторая часть заявки на участие в аукционе в электронной форме должна содержать </w:t>
      </w:r>
      <w:r w:rsidRPr="00BB18B8">
        <w:rPr>
          <w:sz w:val="24"/>
          <w:szCs w:val="24"/>
        </w:rPr>
        <w:t xml:space="preserve">информацию и документы, предусмотренные п.п. 1 - </w:t>
      </w:r>
      <w:hyperlink w:anchor="P489" w:history="1">
        <w:r w:rsidRPr="00BB18B8">
          <w:rPr>
            <w:sz w:val="24"/>
            <w:szCs w:val="24"/>
          </w:rPr>
          <w:t>9</w:t>
        </w:r>
      </w:hyperlink>
      <w:r w:rsidRPr="00BB18B8">
        <w:rPr>
          <w:sz w:val="24"/>
          <w:szCs w:val="24"/>
        </w:rPr>
        <w:t xml:space="preserve">, </w:t>
      </w:r>
      <w:hyperlink w:anchor="P499" w:history="1">
        <w:r w:rsidRPr="00BB18B8">
          <w:rPr>
            <w:sz w:val="24"/>
            <w:szCs w:val="24"/>
          </w:rPr>
          <w:t>11</w:t>
        </w:r>
      </w:hyperlink>
      <w:r w:rsidRPr="00BB18B8">
        <w:rPr>
          <w:sz w:val="24"/>
          <w:szCs w:val="24"/>
        </w:rPr>
        <w:t xml:space="preserve"> и 12 п.11.8 настоящего Положения. </w:t>
      </w:r>
    </w:p>
    <w:p w:rsidR="00BB18B8" w:rsidRPr="00BB18B8" w:rsidRDefault="00BB18B8" w:rsidP="00BB18B8">
      <w:pPr>
        <w:tabs>
          <w:tab w:val="left" w:pos="426"/>
          <w:tab w:val="left" w:pos="884"/>
          <w:tab w:val="left" w:pos="1418"/>
        </w:tabs>
        <w:autoSpaceDE w:val="0"/>
        <w:autoSpaceDN w:val="0"/>
        <w:adjustRightInd w:val="0"/>
        <w:ind w:left="34"/>
        <w:jc w:val="both"/>
        <w:rPr>
          <w:bCs/>
          <w:sz w:val="24"/>
          <w:szCs w:val="24"/>
        </w:rPr>
      </w:pPr>
      <w:r w:rsidRPr="00BB18B8">
        <w:rPr>
          <w:sz w:val="24"/>
          <w:szCs w:val="24"/>
        </w:rPr>
        <w:t xml:space="preserve">При этом предусмотренные настоящим пунктом информация и документы должны содержаться </w:t>
      </w:r>
      <w:proofErr w:type="gramStart"/>
      <w:r w:rsidRPr="00BB18B8">
        <w:rPr>
          <w:sz w:val="24"/>
          <w:szCs w:val="24"/>
        </w:rPr>
        <w:t>в заявке на участие в аукционе в электронной форме в случае</w:t>
      </w:r>
      <w:proofErr w:type="gramEnd"/>
      <w:r w:rsidRPr="00BB18B8">
        <w:rPr>
          <w:sz w:val="24"/>
          <w:szCs w:val="24"/>
        </w:rPr>
        <w:t xml:space="preserve"> установления обязанности их представления в соответствии с п. 11.8 настоящего Положения.</w:t>
      </w:r>
    </w:p>
    <w:p w:rsidR="00BB18B8" w:rsidRPr="00BB18B8" w:rsidRDefault="00BB18B8" w:rsidP="00BB18B8">
      <w:pPr>
        <w:tabs>
          <w:tab w:val="left" w:pos="426"/>
        </w:tabs>
        <w:ind w:left="34"/>
        <w:jc w:val="both"/>
        <w:rPr>
          <w:sz w:val="24"/>
          <w:szCs w:val="24"/>
        </w:rPr>
      </w:pPr>
      <w:r w:rsidRPr="00BB18B8">
        <w:rPr>
          <w:sz w:val="24"/>
          <w:szCs w:val="24"/>
        </w:rPr>
        <w:t>9.2.6. Не допускается установление в документации об аукционе обязанности представлять в заявке на участие в аукционе информацию и документы, не предусмотренные п. 11.8</w:t>
      </w:r>
      <w:r w:rsidRPr="00BB18B8">
        <w:rPr>
          <w:color w:val="0000FF"/>
          <w:sz w:val="24"/>
          <w:szCs w:val="24"/>
        </w:rPr>
        <w:t xml:space="preserve"> </w:t>
      </w:r>
      <w:r w:rsidRPr="00BB18B8">
        <w:rPr>
          <w:sz w:val="24"/>
          <w:szCs w:val="24"/>
        </w:rPr>
        <w:t>настоящего Положения.</w:t>
      </w:r>
    </w:p>
    <w:p w:rsidR="00BB18B8" w:rsidRPr="00BB18B8" w:rsidRDefault="00BB18B8" w:rsidP="00BB18B8">
      <w:pPr>
        <w:tabs>
          <w:tab w:val="left" w:pos="426"/>
        </w:tabs>
        <w:ind w:left="34"/>
        <w:jc w:val="both"/>
        <w:rPr>
          <w:sz w:val="24"/>
          <w:szCs w:val="24"/>
        </w:rPr>
      </w:pPr>
      <w:r w:rsidRPr="00BB18B8">
        <w:rPr>
          <w:sz w:val="24"/>
          <w:szCs w:val="24"/>
        </w:rPr>
        <w:t>9.2.7. Декларация, предусмотренная п.п. 9 п. 11.8 настоящего Положения, представляется в составе заявки участником закупки с использованием программно-аппаратных средств электронной площадки. 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 11.8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 9.5.10 настоящего Положения.</w:t>
      </w:r>
    </w:p>
    <w:p w:rsidR="00BB18B8" w:rsidRPr="00BB18B8" w:rsidRDefault="00BB18B8" w:rsidP="00BB18B8">
      <w:pPr>
        <w:tabs>
          <w:tab w:val="left" w:pos="426"/>
          <w:tab w:val="left" w:pos="459"/>
        </w:tabs>
        <w:ind w:left="34"/>
        <w:jc w:val="both"/>
        <w:rPr>
          <w:sz w:val="24"/>
          <w:szCs w:val="24"/>
        </w:rPr>
      </w:pPr>
      <w:r w:rsidRPr="00BB18B8">
        <w:rPr>
          <w:sz w:val="24"/>
          <w:szCs w:val="24"/>
        </w:rPr>
        <w:t xml:space="preserve">9.2.8. </w:t>
      </w:r>
      <w:r w:rsidRPr="00BB18B8">
        <w:rPr>
          <w:bCs/>
          <w:sz w:val="24"/>
          <w:szCs w:val="24"/>
        </w:rPr>
        <w:t xml:space="preserve">В случае содержания </w:t>
      </w:r>
      <w:proofErr w:type="gramStart"/>
      <w:r w:rsidRPr="00BB18B8">
        <w:rPr>
          <w:bCs/>
          <w:sz w:val="24"/>
          <w:szCs w:val="24"/>
        </w:rPr>
        <w:t>в первой части заявки на участие в аукционе в электронной форме сведений об участнике</w:t>
      </w:r>
      <w:proofErr w:type="gramEnd"/>
      <w:r w:rsidRPr="00BB18B8">
        <w:rPr>
          <w:bCs/>
          <w:sz w:val="24"/>
          <w:szCs w:val="24"/>
        </w:rPr>
        <w:t xml:space="preserve"> такого аукциона и (или) о ценовом предложении данная заявка подлежит отклонению.</w:t>
      </w:r>
    </w:p>
    <w:p w:rsidR="00BB18B8" w:rsidRPr="00BB18B8" w:rsidRDefault="00BB18B8" w:rsidP="00BB18B8">
      <w:pPr>
        <w:tabs>
          <w:tab w:val="left" w:pos="426"/>
          <w:tab w:val="left" w:pos="459"/>
        </w:tabs>
        <w:ind w:left="34"/>
        <w:jc w:val="both"/>
        <w:rPr>
          <w:sz w:val="24"/>
          <w:szCs w:val="24"/>
        </w:rPr>
      </w:pPr>
      <w:r w:rsidRPr="00BB18B8">
        <w:rPr>
          <w:sz w:val="24"/>
          <w:szCs w:val="24"/>
        </w:rPr>
        <w:t xml:space="preserve">9.2.9. </w:t>
      </w:r>
      <w:r w:rsidRPr="00BB18B8">
        <w:rPr>
          <w:bCs/>
          <w:sz w:val="24"/>
          <w:szCs w:val="24"/>
        </w:rPr>
        <w:t>Оператор электронной площадки в следующем порядке направляет Заказчику:</w:t>
      </w:r>
    </w:p>
    <w:p w:rsidR="00BB18B8" w:rsidRPr="00BB18B8" w:rsidRDefault="00BB18B8" w:rsidP="00BB18B8">
      <w:pPr>
        <w:tabs>
          <w:tab w:val="left" w:pos="426"/>
          <w:tab w:val="left" w:pos="459"/>
          <w:tab w:val="left" w:pos="1418"/>
        </w:tabs>
        <w:autoSpaceDE w:val="0"/>
        <w:autoSpaceDN w:val="0"/>
        <w:adjustRightInd w:val="0"/>
        <w:ind w:left="34"/>
        <w:jc w:val="both"/>
        <w:rPr>
          <w:bCs/>
          <w:sz w:val="24"/>
          <w:szCs w:val="24"/>
        </w:rPr>
      </w:pPr>
      <w:r w:rsidRPr="00BB18B8">
        <w:rPr>
          <w:bCs/>
          <w:sz w:val="24"/>
          <w:szCs w:val="24"/>
        </w:rPr>
        <w:t>1)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w:t>
      </w:r>
      <w:r w:rsidR="00E017B5">
        <w:rPr>
          <w:bCs/>
          <w:sz w:val="24"/>
          <w:szCs w:val="24"/>
        </w:rPr>
        <w:t>ектронной форме, установленного</w:t>
      </w:r>
      <w:r w:rsidRPr="00BB18B8">
        <w:rPr>
          <w:bCs/>
          <w:sz w:val="24"/>
          <w:szCs w:val="24"/>
        </w:rPr>
        <w:t xml:space="preserve"> извещением о проведен</w:t>
      </w:r>
      <w:proofErr w:type="gramStart"/>
      <w:r w:rsidRPr="00BB18B8">
        <w:rPr>
          <w:bCs/>
          <w:sz w:val="24"/>
          <w:szCs w:val="24"/>
        </w:rPr>
        <w:t>ии ау</w:t>
      </w:r>
      <w:proofErr w:type="gramEnd"/>
      <w:r w:rsidRPr="00BB18B8">
        <w:rPr>
          <w:bCs/>
          <w:sz w:val="24"/>
          <w:szCs w:val="24"/>
        </w:rPr>
        <w:t>кциона, документацией об аукционе;</w:t>
      </w:r>
    </w:p>
    <w:p w:rsidR="00BB18B8" w:rsidRPr="00BB18B8" w:rsidRDefault="00BB18B8" w:rsidP="00BB18B8">
      <w:pPr>
        <w:tabs>
          <w:tab w:val="left" w:pos="426"/>
          <w:tab w:val="left" w:pos="459"/>
          <w:tab w:val="left" w:pos="1418"/>
        </w:tabs>
        <w:autoSpaceDE w:val="0"/>
        <w:autoSpaceDN w:val="0"/>
        <w:adjustRightInd w:val="0"/>
        <w:ind w:left="34"/>
        <w:jc w:val="both"/>
        <w:rPr>
          <w:bCs/>
          <w:sz w:val="24"/>
          <w:szCs w:val="24"/>
        </w:rPr>
      </w:pPr>
      <w:r w:rsidRPr="00BB18B8">
        <w:rPr>
          <w:bCs/>
          <w:sz w:val="24"/>
          <w:szCs w:val="24"/>
        </w:rPr>
        <w:lastRenderedPageBreak/>
        <w:t xml:space="preserve">2) вторые части заявок на участие в аукционе, </w:t>
      </w:r>
      <w:proofErr w:type="gramStart"/>
      <w:r w:rsidRPr="00BB18B8">
        <w:rPr>
          <w:bCs/>
          <w:sz w:val="24"/>
          <w:szCs w:val="24"/>
        </w:rPr>
        <w:t>протокол</w:t>
      </w:r>
      <w:proofErr w:type="gramEnd"/>
      <w:r w:rsidRPr="00BB18B8">
        <w:rPr>
          <w:bCs/>
          <w:sz w:val="24"/>
          <w:szCs w:val="24"/>
        </w:rPr>
        <w:t xml:space="preserve"> предусмотренный п. 9.2.4 настоящего Положения - в сроки, установленные извещением о проведении такого аукциона, документацией об аукционе. Указанные сроки не могут быть ранее сроков: </w:t>
      </w:r>
    </w:p>
    <w:p w:rsidR="00BB18B8" w:rsidRPr="00BB18B8" w:rsidRDefault="00BB18B8" w:rsidP="00BB18B8">
      <w:pPr>
        <w:tabs>
          <w:tab w:val="left" w:pos="426"/>
          <w:tab w:val="left" w:pos="459"/>
          <w:tab w:val="left" w:pos="1418"/>
        </w:tabs>
        <w:autoSpaceDE w:val="0"/>
        <w:autoSpaceDN w:val="0"/>
        <w:adjustRightInd w:val="0"/>
        <w:ind w:left="34"/>
        <w:jc w:val="both"/>
        <w:rPr>
          <w:bCs/>
          <w:sz w:val="24"/>
          <w:szCs w:val="24"/>
        </w:rPr>
      </w:pPr>
      <w:r w:rsidRPr="00BB18B8">
        <w:rPr>
          <w:bCs/>
          <w:sz w:val="24"/>
          <w:szCs w:val="24"/>
        </w:rPr>
        <w:t xml:space="preserve">а) </w:t>
      </w:r>
      <w:r w:rsidRPr="00BB18B8">
        <w:rPr>
          <w:sz w:val="24"/>
          <w:szCs w:val="24"/>
          <w:shd w:val="clear" w:color="auto" w:fill="FFFFFF"/>
        </w:rPr>
        <w:t>размещения Заказчиком в ЕИС протокола рассмотрения первых частей заявок на участие в аукционе в электронной форме;</w:t>
      </w:r>
    </w:p>
    <w:p w:rsidR="00BB18B8" w:rsidRPr="00BB18B8" w:rsidRDefault="00BB18B8" w:rsidP="00BB18B8">
      <w:pPr>
        <w:tabs>
          <w:tab w:val="left" w:pos="426"/>
          <w:tab w:val="left" w:pos="459"/>
          <w:tab w:val="left" w:pos="1418"/>
        </w:tabs>
        <w:autoSpaceDE w:val="0"/>
        <w:autoSpaceDN w:val="0"/>
        <w:adjustRightInd w:val="0"/>
        <w:ind w:left="34"/>
        <w:jc w:val="both"/>
        <w:rPr>
          <w:bCs/>
          <w:sz w:val="24"/>
          <w:szCs w:val="24"/>
        </w:rPr>
      </w:pPr>
      <w:r w:rsidRPr="00BB18B8">
        <w:rPr>
          <w:bCs/>
          <w:sz w:val="24"/>
          <w:szCs w:val="24"/>
        </w:rPr>
        <w:t>б) проведения процедуры подачи участниками аукциона в электронной форме предложений о цене договора с учетом требований п. 9.2.3 настоящего Положения.</w:t>
      </w:r>
    </w:p>
    <w:p w:rsidR="00BB18B8" w:rsidRPr="00BB18B8" w:rsidRDefault="00BB18B8" w:rsidP="00BB18B8">
      <w:pPr>
        <w:tabs>
          <w:tab w:val="left" w:pos="426"/>
          <w:tab w:val="left" w:pos="742"/>
          <w:tab w:val="left" w:pos="1418"/>
          <w:tab w:val="left" w:pos="2127"/>
        </w:tabs>
        <w:autoSpaceDE w:val="0"/>
        <w:autoSpaceDN w:val="0"/>
        <w:adjustRightInd w:val="0"/>
        <w:ind w:left="34"/>
        <w:jc w:val="both"/>
        <w:rPr>
          <w:bCs/>
          <w:sz w:val="24"/>
          <w:szCs w:val="24"/>
        </w:rPr>
      </w:pPr>
      <w:r w:rsidRPr="00BB18B8">
        <w:rPr>
          <w:bCs/>
          <w:sz w:val="24"/>
          <w:szCs w:val="24"/>
        </w:rPr>
        <w:t xml:space="preserve">9.2.10. В </w:t>
      </w:r>
      <w:proofErr w:type="gramStart"/>
      <w:r w:rsidRPr="00BB18B8">
        <w:rPr>
          <w:bCs/>
          <w:sz w:val="24"/>
          <w:szCs w:val="24"/>
        </w:rPr>
        <w:t>случае</w:t>
      </w:r>
      <w:proofErr w:type="gramEnd"/>
      <w:r w:rsidRPr="00BB18B8">
        <w:rPr>
          <w:bCs/>
          <w:sz w:val="24"/>
          <w:szCs w:val="24"/>
        </w:rPr>
        <w:t>, если Заказчиком принято решение об отмене аукциона в электронной форме с участием субъектов малого и среднего предпринимательства в соответствии п. 6.8.15 настоящего Положения, оператор электронной площадки не вправе направлять Заказчику заявки участников такого аукциона.</w:t>
      </w:r>
    </w:p>
    <w:p w:rsidR="00BB18B8" w:rsidRPr="00BB18B8" w:rsidRDefault="00BB18B8" w:rsidP="00BB18B8">
      <w:pPr>
        <w:tabs>
          <w:tab w:val="left" w:pos="426"/>
          <w:tab w:val="left" w:pos="1168"/>
          <w:tab w:val="left" w:pos="1418"/>
          <w:tab w:val="left" w:pos="2127"/>
        </w:tabs>
        <w:autoSpaceDE w:val="0"/>
        <w:autoSpaceDN w:val="0"/>
        <w:adjustRightInd w:val="0"/>
        <w:ind w:left="34"/>
        <w:jc w:val="both"/>
        <w:rPr>
          <w:bCs/>
          <w:sz w:val="24"/>
          <w:szCs w:val="24"/>
        </w:rPr>
      </w:pPr>
      <w:r w:rsidRPr="00BB18B8">
        <w:rPr>
          <w:bCs/>
          <w:sz w:val="24"/>
          <w:szCs w:val="24"/>
        </w:rPr>
        <w:t xml:space="preserve">9.2.11. Срок рассмотрения первых частей заявок на участие в аукционе не может превышать семь дней </w:t>
      </w:r>
      <w:proofErr w:type="gramStart"/>
      <w:r w:rsidRPr="00BB18B8">
        <w:rPr>
          <w:bCs/>
          <w:sz w:val="24"/>
          <w:szCs w:val="24"/>
        </w:rPr>
        <w:t>с даты окончания</w:t>
      </w:r>
      <w:proofErr w:type="gramEnd"/>
      <w:r w:rsidRPr="00BB18B8">
        <w:rPr>
          <w:bCs/>
          <w:sz w:val="24"/>
          <w:szCs w:val="24"/>
        </w:rPr>
        <w:t xml:space="preserve"> срока подачи указанных заявок.</w:t>
      </w:r>
    </w:p>
    <w:p w:rsidR="00BB18B8" w:rsidRPr="00BB18B8" w:rsidRDefault="00BB18B8" w:rsidP="00BB18B8">
      <w:pPr>
        <w:tabs>
          <w:tab w:val="left" w:pos="426"/>
          <w:tab w:val="left" w:pos="1168"/>
          <w:tab w:val="left" w:pos="1418"/>
          <w:tab w:val="left" w:pos="2127"/>
        </w:tabs>
        <w:autoSpaceDE w:val="0"/>
        <w:autoSpaceDN w:val="0"/>
        <w:adjustRightInd w:val="0"/>
        <w:ind w:left="34"/>
        <w:jc w:val="both"/>
        <w:rPr>
          <w:bCs/>
          <w:sz w:val="24"/>
          <w:szCs w:val="24"/>
        </w:rPr>
      </w:pPr>
      <w:r w:rsidRPr="00BB18B8">
        <w:rPr>
          <w:bCs/>
          <w:sz w:val="24"/>
          <w:szCs w:val="24"/>
        </w:rPr>
        <w:t xml:space="preserve">9.2.12. </w:t>
      </w:r>
      <w:proofErr w:type="gramStart"/>
      <w:r w:rsidRPr="00BB18B8">
        <w:rPr>
          <w:bCs/>
          <w:sz w:val="24"/>
          <w:szCs w:val="24"/>
        </w:rPr>
        <w:t>По результатам рассмотрения пер</w:t>
      </w:r>
      <w:r w:rsidR="00E017B5">
        <w:rPr>
          <w:bCs/>
          <w:sz w:val="24"/>
          <w:szCs w:val="24"/>
        </w:rPr>
        <w:t xml:space="preserve">вых частей заявок на участие в </w:t>
      </w:r>
      <w:r w:rsidRPr="00BB18B8">
        <w:rPr>
          <w:bCs/>
          <w:sz w:val="24"/>
          <w:szCs w:val="24"/>
        </w:rPr>
        <w:t>аукционе, содержащих информацию, предусмотренную п. 9.2.5.1 настоящего Положения, комиссия по осуществлению конкурентной закупки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w:t>
      </w:r>
      <w:proofErr w:type="gramEnd"/>
      <w:r w:rsidRPr="00BB18B8">
        <w:rPr>
          <w:bCs/>
          <w:sz w:val="24"/>
          <w:szCs w:val="24"/>
        </w:rPr>
        <w:t xml:space="preserve"> по основаниям, которые предусмотрены п. 9.2.13 настоящего Положения.</w:t>
      </w:r>
    </w:p>
    <w:p w:rsidR="00BB18B8" w:rsidRPr="00BB18B8" w:rsidRDefault="00BB18B8" w:rsidP="00BB18B8">
      <w:pPr>
        <w:tabs>
          <w:tab w:val="left" w:pos="426"/>
          <w:tab w:val="left" w:pos="1168"/>
          <w:tab w:val="left" w:pos="1418"/>
          <w:tab w:val="left" w:pos="2127"/>
        </w:tabs>
        <w:autoSpaceDE w:val="0"/>
        <w:autoSpaceDN w:val="0"/>
        <w:adjustRightInd w:val="0"/>
        <w:ind w:left="34"/>
        <w:jc w:val="both"/>
        <w:rPr>
          <w:bCs/>
          <w:sz w:val="24"/>
          <w:szCs w:val="24"/>
        </w:rPr>
      </w:pPr>
      <w:r w:rsidRPr="00BB18B8">
        <w:rPr>
          <w:bCs/>
          <w:sz w:val="24"/>
          <w:szCs w:val="24"/>
        </w:rPr>
        <w:t>9.2.13. Участник аукциона не допускается к участию в нем в случае:</w:t>
      </w:r>
    </w:p>
    <w:p w:rsidR="00BB18B8" w:rsidRPr="00BB18B8" w:rsidRDefault="00BB18B8" w:rsidP="00BB18B8">
      <w:pPr>
        <w:tabs>
          <w:tab w:val="left" w:pos="426"/>
          <w:tab w:val="left" w:pos="459"/>
        </w:tabs>
        <w:autoSpaceDE w:val="0"/>
        <w:autoSpaceDN w:val="0"/>
        <w:adjustRightInd w:val="0"/>
        <w:ind w:left="34"/>
        <w:jc w:val="both"/>
        <w:rPr>
          <w:bCs/>
          <w:sz w:val="24"/>
          <w:szCs w:val="24"/>
        </w:rPr>
      </w:pPr>
      <w:r w:rsidRPr="00BB18B8">
        <w:rPr>
          <w:bCs/>
          <w:sz w:val="24"/>
          <w:szCs w:val="24"/>
        </w:rPr>
        <w:t>1)</w:t>
      </w:r>
      <w:r w:rsidR="001C605F">
        <w:rPr>
          <w:bCs/>
          <w:sz w:val="24"/>
          <w:szCs w:val="24"/>
        </w:rPr>
        <w:t xml:space="preserve">  </w:t>
      </w:r>
      <w:proofErr w:type="spellStart"/>
      <w:r w:rsidRPr="00BB18B8">
        <w:rPr>
          <w:bCs/>
          <w:sz w:val="24"/>
          <w:szCs w:val="24"/>
        </w:rPr>
        <w:t>непредоставления</w:t>
      </w:r>
      <w:proofErr w:type="spellEnd"/>
      <w:r w:rsidRPr="00BB18B8">
        <w:rPr>
          <w:bCs/>
          <w:sz w:val="24"/>
          <w:szCs w:val="24"/>
        </w:rPr>
        <w:t xml:space="preserve"> информации, предусмотренной п. 9.2.5.1 настоящего Положения, или предоставления недостоверной информации;</w:t>
      </w:r>
    </w:p>
    <w:p w:rsidR="00BB18B8" w:rsidRPr="00BB18B8" w:rsidRDefault="00BB18B8" w:rsidP="00BB18B8">
      <w:pPr>
        <w:tabs>
          <w:tab w:val="left" w:pos="426"/>
          <w:tab w:val="left" w:pos="459"/>
        </w:tabs>
        <w:autoSpaceDE w:val="0"/>
        <w:autoSpaceDN w:val="0"/>
        <w:adjustRightInd w:val="0"/>
        <w:ind w:left="34"/>
        <w:jc w:val="both"/>
        <w:rPr>
          <w:bCs/>
          <w:sz w:val="24"/>
          <w:szCs w:val="24"/>
        </w:rPr>
      </w:pPr>
      <w:r w:rsidRPr="00BB18B8">
        <w:rPr>
          <w:bCs/>
          <w:sz w:val="24"/>
          <w:szCs w:val="24"/>
        </w:rPr>
        <w:t>2)</w:t>
      </w:r>
      <w:r w:rsidR="001C605F">
        <w:rPr>
          <w:bCs/>
          <w:sz w:val="24"/>
          <w:szCs w:val="24"/>
        </w:rPr>
        <w:t xml:space="preserve"> </w:t>
      </w:r>
      <w:r w:rsidRPr="00BB18B8">
        <w:rPr>
          <w:bCs/>
          <w:sz w:val="24"/>
          <w:szCs w:val="24"/>
        </w:rPr>
        <w:t xml:space="preserve">несоответствия информации, </w:t>
      </w:r>
      <w:r w:rsidR="00E017B5">
        <w:rPr>
          <w:bCs/>
          <w:sz w:val="24"/>
          <w:szCs w:val="24"/>
        </w:rPr>
        <w:t xml:space="preserve">предусмотренной </w:t>
      </w:r>
      <w:r w:rsidRPr="00BB18B8">
        <w:rPr>
          <w:bCs/>
          <w:sz w:val="24"/>
          <w:szCs w:val="24"/>
        </w:rPr>
        <w:t>п. 9.2.5.1 настоящего Положения, требования</w:t>
      </w:r>
      <w:r w:rsidR="00C205B4">
        <w:rPr>
          <w:bCs/>
          <w:sz w:val="24"/>
          <w:szCs w:val="24"/>
        </w:rPr>
        <w:t>м документации о таком аукционе;</w:t>
      </w:r>
    </w:p>
    <w:p w:rsidR="00BB18B8" w:rsidRPr="00BB18B8" w:rsidRDefault="00BB18B8" w:rsidP="00BB18B8">
      <w:pPr>
        <w:tabs>
          <w:tab w:val="left" w:pos="426"/>
          <w:tab w:val="left" w:pos="1168"/>
          <w:tab w:val="left" w:pos="1418"/>
          <w:tab w:val="left" w:pos="2127"/>
        </w:tabs>
        <w:autoSpaceDE w:val="0"/>
        <w:autoSpaceDN w:val="0"/>
        <w:adjustRightInd w:val="0"/>
        <w:ind w:left="34"/>
        <w:jc w:val="both"/>
        <w:rPr>
          <w:bCs/>
          <w:sz w:val="24"/>
          <w:szCs w:val="24"/>
        </w:rPr>
      </w:pPr>
      <w:r w:rsidRPr="00BB18B8">
        <w:rPr>
          <w:bCs/>
          <w:sz w:val="24"/>
          <w:szCs w:val="24"/>
        </w:rPr>
        <w:t xml:space="preserve">3) </w:t>
      </w:r>
      <w:r w:rsidR="001C605F">
        <w:rPr>
          <w:bCs/>
          <w:sz w:val="24"/>
          <w:szCs w:val="24"/>
        </w:rPr>
        <w:t xml:space="preserve">  </w:t>
      </w:r>
      <w:r w:rsidRPr="00BB18B8">
        <w:rPr>
          <w:bCs/>
          <w:sz w:val="24"/>
          <w:szCs w:val="24"/>
        </w:rPr>
        <w:t>содержания в первой части заявки на участие в аукционе в электронной форме сведений об участнике такого аукциона и (или) о ценовом предложении.</w:t>
      </w:r>
    </w:p>
    <w:p w:rsidR="00BB18B8" w:rsidRPr="00BB18B8" w:rsidRDefault="00BB18B8" w:rsidP="00BB18B8">
      <w:pPr>
        <w:tabs>
          <w:tab w:val="left" w:pos="426"/>
          <w:tab w:val="left" w:pos="1168"/>
          <w:tab w:val="left" w:pos="1418"/>
          <w:tab w:val="left" w:pos="2127"/>
        </w:tabs>
        <w:autoSpaceDE w:val="0"/>
        <w:autoSpaceDN w:val="0"/>
        <w:adjustRightInd w:val="0"/>
        <w:ind w:left="34"/>
        <w:jc w:val="both"/>
        <w:rPr>
          <w:bCs/>
          <w:sz w:val="24"/>
          <w:szCs w:val="24"/>
        </w:rPr>
      </w:pPr>
      <w:r w:rsidRPr="00BB18B8">
        <w:rPr>
          <w:bCs/>
          <w:sz w:val="24"/>
          <w:szCs w:val="24"/>
        </w:rPr>
        <w:t>9.2.14. Отказ в допуске к участию в аукционе по основаниям, не предусмотренным п. 9.2.13 настоящего Положения, не допускается.</w:t>
      </w:r>
    </w:p>
    <w:p w:rsidR="00BB18B8" w:rsidRPr="00BB18B8" w:rsidRDefault="00BB18B8" w:rsidP="00BB18B8">
      <w:pPr>
        <w:tabs>
          <w:tab w:val="left" w:pos="426"/>
          <w:tab w:val="left" w:pos="1168"/>
          <w:tab w:val="left" w:pos="1418"/>
          <w:tab w:val="left" w:pos="2127"/>
        </w:tabs>
        <w:autoSpaceDE w:val="0"/>
        <w:autoSpaceDN w:val="0"/>
        <w:adjustRightInd w:val="0"/>
        <w:ind w:left="34"/>
        <w:jc w:val="both"/>
        <w:rPr>
          <w:bCs/>
          <w:sz w:val="24"/>
          <w:szCs w:val="24"/>
        </w:rPr>
      </w:pPr>
      <w:r w:rsidRPr="00BB18B8">
        <w:rPr>
          <w:bCs/>
          <w:sz w:val="24"/>
          <w:szCs w:val="24"/>
        </w:rPr>
        <w:t xml:space="preserve">9.2.15. По результатам рассмотрения первых частей заявок на участие в аукционе составляется протокол рассмотрения первых частей заявок на участие в аукционе в электронной форме, который подписывается всеми присутствующими на заседании членами комиссии по осуществлению конкурентной закупки не позднее даты окончания срока рассмотрения данных заявок. </w:t>
      </w:r>
    </w:p>
    <w:p w:rsidR="00BB18B8" w:rsidRPr="00BB18B8" w:rsidRDefault="00BB18B8" w:rsidP="00BB18B8">
      <w:pPr>
        <w:tabs>
          <w:tab w:val="left" w:pos="426"/>
          <w:tab w:val="left" w:pos="1168"/>
          <w:tab w:val="left" w:pos="1418"/>
          <w:tab w:val="left" w:pos="2127"/>
        </w:tabs>
        <w:autoSpaceDE w:val="0"/>
        <w:autoSpaceDN w:val="0"/>
        <w:adjustRightInd w:val="0"/>
        <w:ind w:left="34"/>
        <w:jc w:val="both"/>
        <w:rPr>
          <w:bCs/>
          <w:sz w:val="24"/>
          <w:szCs w:val="24"/>
        </w:rPr>
      </w:pPr>
      <w:r w:rsidRPr="00BB18B8">
        <w:rPr>
          <w:bCs/>
          <w:sz w:val="24"/>
          <w:szCs w:val="24"/>
        </w:rPr>
        <w:t>Протокол рассмотрения первых частей заявок на участие в аукционе в электронной форме должен содержать следующие сведения:</w:t>
      </w:r>
    </w:p>
    <w:p w:rsidR="00BB18B8" w:rsidRPr="00BB18B8" w:rsidRDefault="00BB18B8" w:rsidP="00BB18B8">
      <w:pPr>
        <w:numPr>
          <w:ilvl w:val="0"/>
          <w:numId w:val="28"/>
        </w:numPr>
        <w:tabs>
          <w:tab w:val="left" w:pos="426"/>
          <w:tab w:val="left" w:pos="465"/>
          <w:tab w:val="left" w:pos="1418"/>
        </w:tabs>
        <w:autoSpaceDE w:val="0"/>
        <w:autoSpaceDN w:val="0"/>
        <w:adjustRightInd w:val="0"/>
        <w:ind w:left="34" w:firstLine="0"/>
        <w:jc w:val="both"/>
        <w:rPr>
          <w:bCs/>
          <w:sz w:val="24"/>
          <w:szCs w:val="24"/>
        </w:rPr>
      </w:pPr>
      <w:r w:rsidRPr="00BB18B8">
        <w:rPr>
          <w:bCs/>
          <w:sz w:val="24"/>
          <w:szCs w:val="24"/>
        </w:rPr>
        <w:t>дата подписания протокола;</w:t>
      </w:r>
    </w:p>
    <w:p w:rsidR="00BB18B8" w:rsidRPr="00BB18B8" w:rsidRDefault="00BB18B8" w:rsidP="00BB18B8">
      <w:pPr>
        <w:numPr>
          <w:ilvl w:val="0"/>
          <w:numId w:val="28"/>
        </w:numPr>
        <w:tabs>
          <w:tab w:val="left" w:pos="426"/>
          <w:tab w:val="left" w:pos="465"/>
          <w:tab w:val="left" w:pos="1418"/>
        </w:tabs>
        <w:autoSpaceDE w:val="0"/>
        <w:autoSpaceDN w:val="0"/>
        <w:adjustRightInd w:val="0"/>
        <w:ind w:left="34" w:firstLine="0"/>
        <w:jc w:val="both"/>
        <w:rPr>
          <w:bCs/>
          <w:sz w:val="24"/>
          <w:szCs w:val="24"/>
        </w:rPr>
      </w:pPr>
      <w:r w:rsidRPr="00BB18B8">
        <w:rPr>
          <w:bCs/>
          <w:sz w:val="24"/>
          <w:szCs w:val="24"/>
        </w:rPr>
        <w:t>количество поданных на участие в аукционе заявок, а также дата и время регистрации каждой такой заявки;</w:t>
      </w:r>
    </w:p>
    <w:p w:rsidR="00BB18B8" w:rsidRPr="00BB18B8" w:rsidRDefault="00BB18B8" w:rsidP="00BB18B8">
      <w:pPr>
        <w:numPr>
          <w:ilvl w:val="0"/>
          <w:numId w:val="28"/>
        </w:numPr>
        <w:tabs>
          <w:tab w:val="left" w:pos="426"/>
          <w:tab w:val="left" w:pos="465"/>
          <w:tab w:val="left" w:pos="1418"/>
        </w:tabs>
        <w:autoSpaceDE w:val="0"/>
        <w:autoSpaceDN w:val="0"/>
        <w:adjustRightInd w:val="0"/>
        <w:ind w:left="34" w:firstLine="0"/>
        <w:jc w:val="both"/>
        <w:rPr>
          <w:bCs/>
          <w:sz w:val="24"/>
          <w:szCs w:val="24"/>
        </w:rPr>
      </w:pPr>
      <w:r w:rsidRPr="00BB18B8">
        <w:rPr>
          <w:bCs/>
          <w:sz w:val="24"/>
          <w:szCs w:val="24"/>
        </w:rPr>
        <w:t>результаты рассмотрения первых частей заявок на участие в аукционе с указанием в том числе:</w:t>
      </w:r>
    </w:p>
    <w:p w:rsidR="00BB18B8" w:rsidRPr="00BB18B8" w:rsidRDefault="00BB18B8" w:rsidP="00BB18B8">
      <w:pPr>
        <w:numPr>
          <w:ilvl w:val="0"/>
          <w:numId w:val="26"/>
        </w:numPr>
        <w:tabs>
          <w:tab w:val="left" w:pos="426"/>
          <w:tab w:val="left" w:pos="465"/>
          <w:tab w:val="left" w:pos="1418"/>
        </w:tabs>
        <w:autoSpaceDE w:val="0"/>
        <w:autoSpaceDN w:val="0"/>
        <w:adjustRightInd w:val="0"/>
        <w:ind w:left="34" w:firstLine="0"/>
        <w:jc w:val="both"/>
        <w:rPr>
          <w:bCs/>
          <w:sz w:val="24"/>
          <w:szCs w:val="24"/>
        </w:rPr>
      </w:pPr>
      <w:r w:rsidRPr="00BB18B8">
        <w:rPr>
          <w:bCs/>
          <w:sz w:val="24"/>
          <w:szCs w:val="24"/>
        </w:rPr>
        <w:t>количества заявок на участие в аукционе, которые отклонены;</w:t>
      </w:r>
    </w:p>
    <w:p w:rsidR="00BB18B8" w:rsidRPr="00BB18B8" w:rsidRDefault="00BB18B8" w:rsidP="00BB18B8">
      <w:pPr>
        <w:numPr>
          <w:ilvl w:val="0"/>
          <w:numId w:val="26"/>
        </w:numPr>
        <w:tabs>
          <w:tab w:val="left" w:pos="426"/>
          <w:tab w:val="left" w:pos="465"/>
          <w:tab w:val="left" w:pos="1418"/>
        </w:tabs>
        <w:autoSpaceDE w:val="0"/>
        <w:autoSpaceDN w:val="0"/>
        <w:adjustRightInd w:val="0"/>
        <w:ind w:left="34" w:firstLine="0"/>
        <w:jc w:val="both"/>
        <w:rPr>
          <w:bCs/>
          <w:sz w:val="24"/>
          <w:szCs w:val="24"/>
        </w:rPr>
      </w:pPr>
      <w:r w:rsidRPr="00BB18B8">
        <w:rPr>
          <w:bCs/>
          <w:sz w:val="24"/>
          <w:szCs w:val="24"/>
        </w:rPr>
        <w:t>оснований отклонения каждо</w:t>
      </w:r>
      <w:r w:rsidR="00E017B5">
        <w:rPr>
          <w:bCs/>
          <w:sz w:val="24"/>
          <w:szCs w:val="24"/>
        </w:rPr>
        <w:t xml:space="preserve">й заявки на участие в аукционе </w:t>
      </w:r>
      <w:r w:rsidRPr="00BB18B8">
        <w:rPr>
          <w:bCs/>
          <w:sz w:val="24"/>
          <w:szCs w:val="24"/>
        </w:rPr>
        <w:t>с указанием положений документации об аукционе, которым не соответствует такая заявка;</w:t>
      </w:r>
    </w:p>
    <w:p w:rsidR="00BB18B8" w:rsidRPr="00BB18B8" w:rsidRDefault="00BB18B8" w:rsidP="00BB18B8">
      <w:pPr>
        <w:numPr>
          <w:ilvl w:val="0"/>
          <w:numId w:val="28"/>
        </w:numPr>
        <w:tabs>
          <w:tab w:val="left" w:pos="426"/>
          <w:tab w:val="left" w:pos="465"/>
          <w:tab w:val="left" w:pos="1418"/>
        </w:tabs>
        <w:autoSpaceDE w:val="0"/>
        <w:autoSpaceDN w:val="0"/>
        <w:adjustRightInd w:val="0"/>
        <w:ind w:left="34" w:firstLine="0"/>
        <w:jc w:val="both"/>
        <w:rPr>
          <w:bCs/>
          <w:sz w:val="24"/>
          <w:szCs w:val="24"/>
        </w:rPr>
      </w:pPr>
      <w:r w:rsidRPr="00BB18B8">
        <w:rPr>
          <w:bCs/>
          <w:sz w:val="24"/>
          <w:szCs w:val="24"/>
        </w:rPr>
        <w:t>причины, по которым аукцион в электронной форме признан несостоявшимся, в случае его признания таковым;</w:t>
      </w:r>
    </w:p>
    <w:p w:rsidR="00BB18B8" w:rsidRPr="00BB18B8" w:rsidRDefault="00BB18B8" w:rsidP="00BB18B8">
      <w:pPr>
        <w:numPr>
          <w:ilvl w:val="0"/>
          <w:numId w:val="28"/>
        </w:numPr>
        <w:tabs>
          <w:tab w:val="left" w:pos="426"/>
          <w:tab w:val="left" w:pos="465"/>
          <w:tab w:val="left" w:pos="1418"/>
        </w:tabs>
        <w:autoSpaceDE w:val="0"/>
        <w:autoSpaceDN w:val="0"/>
        <w:adjustRightInd w:val="0"/>
        <w:ind w:left="34" w:firstLine="0"/>
        <w:jc w:val="both"/>
        <w:rPr>
          <w:bCs/>
          <w:sz w:val="24"/>
          <w:szCs w:val="24"/>
        </w:rPr>
      </w:pPr>
      <w:r w:rsidRPr="00BB18B8">
        <w:rPr>
          <w:bCs/>
          <w:sz w:val="24"/>
          <w:szCs w:val="24"/>
        </w:rPr>
        <w:t>иные сведения в случае, если необходимость их указания в протоколе предусмотрена настоящем Положением и (или) документацией об аукционе.</w:t>
      </w:r>
    </w:p>
    <w:p w:rsidR="00BB18B8" w:rsidRPr="00BB18B8" w:rsidRDefault="00BB18B8" w:rsidP="00BB18B8">
      <w:pPr>
        <w:tabs>
          <w:tab w:val="left" w:pos="426"/>
          <w:tab w:val="left" w:pos="465"/>
          <w:tab w:val="left" w:pos="1418"/>
        </w:tabs>
        <w:autoSpaceDE w:val="0"/>
        <w:autoSpaceDN w:val="0"/>
        <w:adjustRightInd w:val="0"/>
        <w:ind w:left="34"/>
        <w:jc w:val="both"/>
        <w:rPr>
          <w:bCs/>
          <w:sz w:val="24"/>
          <w:szCs w:val="24"/>
        </w:rPr>
      </w:pPr>
      <w:r w:rsidRPr="00BB18B8">
        <w:rPr>
          <w:bCs/>
          <w:sz w:val="24"/>
          <w:szCs w:val="24"/>
        </w:rPr>
        <w:t>9.2.16. По итогам рассмотрения первых частей заявок на участие в аукционе в электронной форме Заказчик направляет оператору электронной площадки протокол, указанный в п. 9.2.15 настоящего Положения. В течение часа с момента получения указанного протокола оператор электронной площадки размещает его в ЕИС.</w:t>
      </w:r>
    </w:p>
    <w:p w:rsidR="00BB18B8" w:rsidRPr="00BB18B8" w:rsidRDefault="00BB18B8" w:rsidP="00BB18B8">
      <w:pPr>
        <w:tabs>
          <w:tab w:val="left" w:pos="426"/>
          <w:tab w:val="left" w:pos="742"/>
          <w:tab w:val="left" w:pos="2410"/>
        </w:tabs>
        <w:autoSpaceDE w:val="0"/>
        <w:autoSpaceDN w:val="0"/>
        <w:adjustRightInd w:val="0"/>
        <w:ind w:left="34"/>
        <w:jc w:val="both"/>
        <w:rPr>
          <w:bCs/>
          <w:sz w:val="24"/>
          <w:szCs w:val="24"/>
        </w:rPr>
      </w:pPr>
      <w:r w:rsidRPr="00BB18B8">
        <w:rPr>
          <w:bCs/>
          <w:sz w:val="24"/>
          <w:szCs w:val="24"/>
        </w:rPr>
        <w:t xml:space="preserve">9.2.17. </w:t>
      </w:r>
      <w:proofErr w:type="gramStart"/>
      <w:r w:rsidRPr="00BB18B8">
        <w:rPr>
          <w:bCs/>
          <w:sz w:val="24"/>
          <w:szCs w:val="24"/>
        </w:rPr>
        <w:t xml:space="preserve">В случае, если по результатам рассмотрения первых частей заявок на участие в аукционе комиссия по осуществлению конкурентной закупки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w:t>
      </w:r>
      <w:r w:rsidRPr="00BB18B8">
        <w:rPr>
          <w:bCs/>
          <w:sz w:val="24"/>
          <w:szCs w:val="24"/>
        </w:rPr>
        <w:lastRenderedPageBreak/>
        <w:t>его участником, такой аукцион признается несостоявшимся.</w:t>
      </w:r>
      <w:proofErr w:type="gramEnd"/>
      <w:r w:rsidRPr="00BB18B8">
        <w:rPr>
          <w:bCs/>
          <w:sz w:val="24"/>
          <w:szCs w:val="24"/>
        </w:rPr>
        <w:t xml:space="preserve"> В протокол, указанный в п. 9.2.15 настоящего Положения, вносится информация о признании такого аукциона </w:t>
      </w:r>
      <w:proofErr w:type="gramStart"/>
      <w:r w:rsidRPr="00BB18B8">
        <w:rPr>
          <w:bCs/>
          <w:sz w:val="24"/>
          <w:szCs w:val="24"/>
        </w:rPr>
        <w:t>несостоявшимся</w:t>
      </w:r>
      <w:proofErr w:type="gramEnd"/>
      <w:r w:rsidRPr="00BB18B8">
        <w:rPr>
          <w:bCs/>
          <w:sz w:val="24"/>
          <w:szCs w:val="24"/>
        </w:rPr>
        <w:t>.</w:t>
      </w:r>
    </w:p>
    <w:p w:rsidR="00BB18B8" w:rsidRPr="00BB18B8" w:rsidRDefault="00BB18B8" w:rsidP="00BB18B8">
      <w:pPr>
        <w:tabs>
          <w:tab w:val="left" w:pos="426"/>
          <w:tab w:val="left" w:pos="742"/>
          <w:tab w:val="left" w:pos="2410"/>
        </w:tabs>
        <w:autoSpaceDE w:val="0"/>
        <w:autoSpaceDN w:val="0"/>
        <w:adjustRightInd w:val="0"/>
        <w:ind w:left="34"/>
        <w:jc w:val="both"/>
        <w:rPr>
          <w:bCs/>
          <w:sz w:val="24"/>
          <w:szCs w:val="24"/>
        </w:rPr>
      </w:pPr>
      <w:r w:rsidRPr="00BB18B8">
        <w:rPr>
          <w:bCs/>
          <w:sz w:val="24"/>
          <w:szCs w:val="24"/>
        </w:rPr>
        <w:t>9.2.18. Комиссией по осуществлению конкурентной закупки на основании результатов рассмотрения вторых частей заявок, документов и информации, предоставленных участниками аукциона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об аукционе, в порядке и по основаниям, которые предусмотрены п. 9.2 настоящего Положения.</w:t>
      </w:r>
    </w:p>
    <w:p w:rsidR="00BB18B8" w:rsidRPr="00BB18B8" w:rsidRDefault="00BB18B8" w:rsidP="00BB18B8">
      <w:pPr>
        <w:tabs>
          <w:tab w:val="left" w:pos="426"/>
          <w:tab w:val="left" w:pos="742"/>
          <w:tab w:val="left" w:pos="2410"/>
        </w:tabs>
        <w:autoSpaceDE w:val="0"/>
        <w:autoSpaceDN w:val="0"/>
        <w:adjustRightInd w:val="0"/>
        <w:ind w:left="34"/>
        <w:jc w:val="both"/>
        <w:rPr>
          <w:bCs/>
          <w:sz w:val="24"/>
          <w:szCs w:val="24"/>
        </w:rPr>
      </w:pPr>
      <w:r w:rsidRPr="00BB18B8">
        <w:rPr>
          <w:bCs/>
          <w:sz w:val="24"/>
          <w:szCs w:val="24"/>
        </w:rPr>
        <w:t>9.2.19. Заявка на участие в аукционе в электронной форме признается не соответствующей требованиям, установленным документацией об аукционе, в случае:</w:t>
      </w:r>
    </w:p>
    <w:p w:rsidR="00BB18B8" w:rsidRPr="00BB18B8" w:rsidRDefault="00BB18B8" w:rsidP="00BB18B8">
      <w:pPr>
        <w:numPr>
          <w:ilvl w:val="1"/>
          <w:numId w:val="29"/>
        </w:numPr>
        <w:tabs>
          <w:tab w:val="left" w:pos="426"/>
          <w:tab w:val="left" w:pos="742"/>
          <w:tab w:val="left" w:pos="1418"/>
        </w:tabs>
        <w:autoSpaceDE w:val="0"/>
        <w:autoSpaceDN w:val="0"/>
        <w:adjustRightInd w:val="0"/>
        <w:ind w:left="34" w:firstLine="0"/>
        <w:jc w:val="both"/>
        <w:rPr>
          <w:bCs/>
          <w:sz w:val="24"/>
          <w:szCs w:val="24"/>
        </w:rPr>
      </w:pPr>
      <w:r w:rsidRPr="00BB18B8">
        <w:rPr>
          <w:bCs/>
          <w:sz w:val="24"/>
          <w:szCs w:val="24"/>
        </w:rPr>
        <w:t>непредставления документов и информации, которые предусмотрены п. 9.2.5.2 настоящего Положения,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B18B8" w:rsidRPr="00BB18B8" w:rsidRDefault="00BB18B8" w:rsidP="00BB18B8">
      <w:pPr>
        <w:numPr>
          <w:ilvl w:val="1"/>
          <w:numId w:val="29"/>
        </w:numPr>
        <w:tabs>
          <w:tab w:val="left" w:pos="426"/>
          <w:tab w:val="left" w:pos="742"/>
          <w:tab w:val="left" w:pos="1418"/>
        </w:tabs>
        <w:autoSpaceDE w:val="0"/>
        <w:autoSpaceDN w:val="0"/>
        <w:adjustRightInd w:val="0"/>
        <w:ind w:left="34" w:firstLine="0"/>
        <w:jc w:val="both"/>
        <w:rPr>
          <w:bCs/>
          <w:sz w:val="24"/>
          <w:szCs w:val="24"/>
        </w:rPr>
      </w:pPr>
      <w:r w:rsidRPr="00BB18B8">
        <w:rPr>
          <w:bCs/>
          <w:sz w:val="24"/>
          <w:szCs w:val="24"/>
        </w:rPr>
        <w:t>несоответствия участника такого аукциона требованиям, установленным в документации об аукционе.</w:t>
      </w:r>
    </w:p>
    <w:p w:rsidR="00BB18B8" w:rsidRPr="00BB18B8" w:rsidRDefault="00BB18B8" w:rsidP="00BB18B8">
      <w:pPr>
        <w:tabs>
          <w:tab w:val="left" w:pos="426"/>
          <w:tab w:val="left" w:pos="742"/>
          <w:tab w:val="left" w:pos="2410"/>
        </w:tabs>
        <w:autoSpaceDE w:val="0"/>
        <w:autoSpaceDN w:val="0"/>
        <w:adjustRightInd w:val="0"/>
        <w:ind w:left="34"/>
        <w:jc w:val="both"/>
        <w:rPr>
          <w:bCs/>
          <w:sz w:val="24"/>
          <w:szCs w:val="24"/>
        </w:rPr>
      </w:pPr>
      <w:r w:rsidRPr="00BB18B8">
        <w:rPr>
          <w:bCs/>
          <w:sz w:val="24"/>
          <w:szCs w:val="24"/>
        </w:rPr>
        <w:t>9.2.20.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 9.2.19 настоящего Положения, не допускается.</w:t>
      </w:r>
    </w:p>
    <w:p w:rsidR="00BB18B8" w:rsidRPr="00BB18B8" w:rsidRDefault="00BB18B8" w:rsidP="00BB18B8">
      <w:pPr>
        <w:tabs>
          <w:tab w:val="left" w:pos="426"/>
          <w:tab w:val="left" w:pos="2410"/>
        </w:tabs>
        <w:autoSpaceDE w:val="0"/>
        <w:autoSpaceDN w:val="0"/>
        <w:adjustRightInd w:val="0"/>
        <w:ind w:left="34"/>
        <w:jc w:val="both"/>
        <w:rPr>
          <w:bCs/>
          <w:sz w:val="24"/>
          <w:szCs w:val="24"/>
        </w:rPr>
      </w:pPr>
      <w:r w:rsidRPr="00BB18B8">
        <w:rPr>
          <w:bCs/>
          <w:sz w:val="24"/>
          <w:szCs w:val="24"/>
        </w:rPr>
        <w:t xml:space="preserve">9.2.21.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который подписывается всеми присутствующими на заседании членами комиссии по осуществлению конкурентной закупки. </w:t>
      </w:r>
    </w:p>
    <w:p w:rsidR="00BB18B8" w:rsidRPr="00BB18B8" w:rsidRDefault="00BB18B8" w:rsidP="00BB18B8">
      <w:pPr>
        <w:tabs>
          <w:tab w:val="left" w:pos="426"/>
          <w:tab w:val="left" w:pos="2410"/>
        </w:tabs>
        <w:autoSpaceDE w:val="0"/>
        <w:autoSpaceDN w:val="0"/>
        <w:adjustRightInd w:val="0"/>
        <w:ind w:left="34"/>
        <w:jc w:val="both"/>
        <w:rPr>
          <w:bCs/>
          <w:sz w:val="24"/>
          <w:szCs w:val="24"/>
        </w:rPr>
      </w:pPr>
      <w:r w:rsidRPr="00BB18B8">
        <w:rPr>
          <w:bCs/>
          <w:sz w:val="24"/>
          <w:szCs w:val="24"/>
        </w:rPr>
        <w:t>9.2.22. Протокол рассмотрения вторых частей заявок на участие в аукционе в электронной форме должен содержать следующие сведения:</w:t>
      </w:r>
    </w:p>
    <w:p w:rsidR="00BB18B8" w:rsidRPr="00BB18B8" w:rsidRDefault="00BB18B8" w:rsidP="00BB18B8">
      <w:pPr>
        <w:numPr>
          <w:ilvl w:val="0"/>
          <w:numId w:val="30"/>
        </w:numPr>
        <w:tabs>
          <w:tab w:val="left" w:pos="426"/>
          <w:tab w:val="left" w:pos="459"/>
        </w:tabs>
        <w:autoSpaceDE w:val="0"/>
        <w:autoSpaceDN w:val="0"/>
        <w:adjustRightInd w:val="0"/>
        <w:ind w:left="34" w:firstLine="0"/>
        <w:jc w:val="both"/>
        <w:rPr>
          <w:bCs/>
          <w:sz w:val="24"/>
          <w:szCs w:val="24"/>
        </w:rPr>
      </w:pPr>
      <w:r w:rsidRPr="00BB18B8">
        <w:rPr>
          <w:bCs/>
          <w:sz w:val="24"/>
          <w:szCs w:val="24"/>
        </w:rPr>
        <w:t>дата подписания протокола;</w:t>
      </w:r>
    </w:p>
    <w:p w:rsidR="00BB18B8" w:rsidRPr="00BB18B8" w:rsidRDefault="00BB18B8" w:rsidP="00BB18B8">
      <w:pPr>
        <w:numPr>
          <w:ilvl w:val="0"/>
          <w:numId w:val="30"/>
        </w:numPr>
        <w:tabs>
          <w:tab w:val="left" w:pos="426"/>
          <w:tab w:val="left" w:pos="459"/>
        </w:tabs>
        <w:autoSpaceDE w:val="0"/>
        <w:autoSpaceDN w:val="0"/>
        <w:adjustRightInd w:val="0"/>
        <w:ind w:left="34" w:firstLine="0"/>
        <w:jc w:val="both"/>
        <w:rPr>
          <w:bCs/>
          <w:sz w:val="24"/>
          <w:szCs w:val="24"/>
        </w:rPr>
      </w:pPr>
      <w:r w:rsidRPr="00BB18B8">
        <w:rPr>
          <w:bCs/>
          <w:sz w:val="24"/>
          <w:szCs w:val="24"/>
        </w:rPr>
        <w:t>количество поданных заявок на участие в аукционе в электронной форме, а также дата и время регистрации каждой такой заявки;</w:t>
      </w:r>
    </w:p>
    <w:p w:rsidR="00BB18B8" w:rsidRPr="00BB18B8" w:rsidRDefault="00BB18B8" w:rsidP="00BB18B8">
      <w:pPr>
        <w:numPr>
          <w:ilvl w:val="0"/>
          <w:numId w:val="30"/>
        </w:numPr>
        <w:tabs>
          <w:tab w:val="left" w:pos="426"/>
          <w:tab w:val="left" w:pos="459"/>
        </w:tabs>
        <w:autoSpaceDE w:val="0"/>
        <w:autoSpaceDN w:val="0"/>
        <w:adjustRightInd w:val="0"/>
        <w:ind w:left="34" w:firstLine="0"/>
        <w:jc w:val="both"/>
        <w:rPr>
          <w:bCs/>
          <w:sz w:val="24"/>
          <w:szCs w:val="24"/>
        </w:rPr>
      </w:pPr>
      <w:r w:rsidRPr="00BB18B8">
        <w:rPr>
          <w:bCs/>
          <w:sz w:val="24"/>
          <w:szCs w:val="24"/>
        </w:rPr>
        <w:t xml:space="preserve">результаты рассмотрения заявок </w:t>
      </w:r>
      <w:proofErr w:type="gramStart"/>
      <w:r w:rsidRPr="00BB18B8">
        <w:rPr>
          <w:bCs/>
          <w:sz w:val="24"/>
          <w:szCs w:val="24"/>
        </w:rPr>
        <w:t>на участие в аукционе в электронной форме с указанием в том числе</w:t>
      </w:r>
      <w:proofErr w:type="gramEnd"/>
      <w:r w:rsidRPr="00BB18B8">
        <w:rPr>
          <w:bCs/>
          <w:sz w:val="24"/>
          <w:szCs w:val="24"/>
        </w:rPr>
        <w:t>:</w:t>
      </w:r>
    </w:p>
    <w:p w:rsidR="00BB18B8" w:rsidRPr="00BB18B8" w:rsidRDefault="00BB18B8" w:rsidP="00BB18B8">
      <w:pPr>
        <w:numPr>
          <w:ilvl w:val="0"/>
          <w:numId w:val="27"/>
        </w:numPr>
        <w:tabs>
          <w:tab w:val="left" w:pos="426"/>
          <w:tab w:val="left" w:pos="459"/>
        </w:tabs>
        <w:autoSpaceDE w:val="0"/>
        <w:autoSpaceDN w:val="0"/>
        <w:adjustRightInd w:val="0"/>
        <w:ind w:left="34" w:firstLine="0"/>
        <w:jc w:val="both"/>
        <w:rPr>
          <w:bCs/>
          <w:sz w:val="24"/>
          <w:szCs w:val="24"/>
        </w:rPr>
      </w:pPr>
      <w:r w:rsidRPr="00BB18B8">
        <w:rPr>
          <w:bCs/>
          <w:sz w:val="24"/>
          <w:szCs w:val="24"/>
        </w:rPr>
        <w:t>количества заявок на участие в аукционе в электронной форме, которые отклонены;</w:t>
      </w:r>
    </w:p>
    <w:p w:rsidR="00BB18B8" w:rsidRPr="00BB18B8" w:rsidRDefault="00BB18B8" w:rsidP="00BB18B8">
      <w:pPr>
        <w:numPr>
          <w:ilvl w:val="0"/>
          <w:numId w:val="27"/>
        </w:numPr>
        <w:tabs>
          <w:tab w:val="left" w:pos="426"/>
          <w:tab w:val="left" w:pos="459"/>
        </w:tabs>
        <w:autoSpaceDE w:val="0"/>
        <w:autoSpaceDN w:val="0"/>
        <w:adjustRightInd w:val="0"/>
        <w:ind w:left="34" w:firstLine="0"/>
        <w:jc w:val="both"/>
        <w:rPr>
          <w:bCs/>
          <w:sz w:val="24"/>
          <w:szCs w:val="24"/>
        </w:rPr>
      </w:pPr>
      <w:r w:rsidRPr="00BB18B8">
        <w:rPr>
          <w:bCs/>
          <w:sz w:val="24"/>
          <w:szCs w:val="24"/>
        </w:rPr>
        <w:t xml:space="preserve">оснований отклонения каждой заявки </w:t>
      </w:r>
      <w:proofErr w:type="gramStart"/>
      <w:r w:rsidRPr="00BB18B8">
        <w:rPr>
          <w:bCs/>
          <w:sz w:val="24"/>
          <w:szCs w:val="24"/>
        </w:rPr>
        <w:t>на участие в аукционе в электронной форме с указанием положений документации об аукционе</w:t>
      </w:r>
      <w:proofErr w:type="gramEnd"/>
      <w:r w:rsidRPr="00BB18B8">
        <w:rPr>
          <w:bCs/>
          <w:sz w:val="24"/>
          <w:szCs w:val="24"/>
        </w:rPr>
        <w:t xml:space="preserve"> в электронной форме, которым не соответствует такая заявка;</w:t>
      </w:r>
    </w:p>
    <w:p w:rsidR="00BB18B8" w:rsidRPr="00BB18B8" w:rsidRDefault="00BB18B8" w:rsidP="00BB18B8">
      <w:pPr>
        <w:numPr>
          <w:ilvl w:val="0"/>
          <w:numId w:val="30"/>
        </w:numPr>
        <w:tabs>
          <w:tab w:val="left" w:pos="426"/>
          <w:tab w:val="left" w:pos="459"/>
        </w:tabs>
        <w:autoSpaceDE w:val="0"/>
        <w:autoSpaceDN w:val="0"/>
        <w:adjustRightInd w:val="0"/>
        <w:ind w:left="34" w:firstLine="0"/>
        <w:jc w:val="both"/>
        <w:rPr>
          <w:bCs/>
          <w:sz w:val="24"/>
          <w:szCs w:val="24"/>
        </w:rPr>
      </w:pPr>
      <w:r w:rsidRPr="00BB18B8">
        <w:rPr>
          <w:bCs/>
          <w:sz w:val="24"/>
          <w:szCs w:val="24"/>
        </w:rPr>
        <w:t>причины, по которым аукцион признан несостоявшимся, в случае признания его таковым;</w:t>
      </w:r>
    </w:p>
    <w:p w:rsidR="00BB18B8" w:rsidRPr="00BB18B8" w:rsidRDefault="00BB18B8" w:rsidP="00BB18B8">
      <w:pPr>
        <w:numPr>
          <w:ilvl w:val="0"/>
          <w:numId w:val="30"/>
        </w:numPr>
        <w:tabs>
          <w:tab w:val="left" w:pos="426"/>
          <w:tab w:val="left" w:pos="459"/>
        </w:tabs>
        <w:autoSpaceDE w:val="0"/>
        <w:autoSpaceDN w:val="0"/>
        <w:adjustRightInd w:val="0"/>
        <w:ind w:left="34" w:firstLine="0"/>
        <w:jc w:val="both"/>
        <w:rPr>
          <w:bCs/>
          <w:sz w:val="24"/>
          <w:szCs w:val="24"/>
        </w:rPr>
      </w:pPr>
      <w:r w:rsidRPr="00BB18B8">
        <w:rPr>
          <w:bCs/>
          <w:sz w:val="24"/>
          <w:szCs w:val="24"/>
        </w:rPr>
        <w:t xml:space="preserve">иные сведения в случае, если необходимость их указания в протоколе предусмотрена настоящим Положением и (или) документацией об аукционе. </w:t>
      </w:r>
    </w:p>
    <w:p w:rsidR="00BB18B8" w:rsidRPr="00BB18B8" w:rsidRDefault="00BB18B8" w:rsidP="00BB18B8">
      <w:pPr>
        <w:tabs>
          <w:tab w:val="left" w:pos="426"/>
        </w:tabs>
        <w:ind w:left="34"/>
        <w:jc w:val="both"/>
        <w:rPr>
          <w:bCs/>
          <w:sz w:val="24"/>
          <w:szCs w:val="24"/>
        </w:rPr>
      </w:pPr>
      <w:r w:rsidRPr="00BB18B8">
        <w:rPr>
          <w:bCs/>
          <w:sz w:val="24"/>
          <w:szCs w:val="24"/>
        </w:rPr>
        <w:t>9.2.23. По итогам рассмотрения вторых частей заявок на участие в аукционе в электронной форме Заказчик размещает на электронной площадке и в ЕИС протокол рассмотрения вторых частей заявок на участие в аукционе в электронной форме.</w:t>
      </w:r>
    </w:p>
    <w:p w:rsidR="00BB18B8" w:rsidRPr="00BB18B8" w:rsidRDefault="00BB18B8" w:rsidP="00BB18B8">
      <w:pPr>
        <w:tabs>
          <w:tab w:val="left" w:pos="426"/>
        </w:tabs>
        <w:ind w:left="34"/>
        <w:jc w:val="both"/>
        <w:rPr>
          <w:bCs/>
          <w:sz w:val="24"/>
          <w:szCs w:val="24"/>
        </w:rPr>
      </w:pPr>
      <w:r w:rsidRPr="00BB18B8">
        <w:rPr>
          <w:bCs/>
          <w:sz w:val="24"/>
          <w:szCs w:val="24"/>
        </w:rPr>
        <w:t xml:space="preserve">9.2.24. </w:t>
      </w:r>
      <w:proofErr w:type="gramStart"/>
      <w:r w:rsidRPr="00BB18B8">
        <w:rPr>
          <w:bCs/>
          <w:sz w:val="24"/>
          <w:szCs w:val="24"/>
        </w:rPr>
        <w:t>В случае, если по результатам рассмотрения вторых частей заявок на участие в аукционе в электронной форме комиссия по осуществлению конкурентной закупки отклонила все такие заявки или только одна такая заявка и подавший ее участник соответствуют требованиям, установленным документацией об аукционе, аукцион в электронной форме признается несостоявшимся.</w:t>
      </w:r>
      <w:proofErr w:type="gramEnd"/>
      <w:r w:rsidRPr="00BB18B8">
        <w:rPr>
          <w:bCs/>
          <w:sz w:val="24"/>
          <w:szCs w:val="24"/>
        </w:rPr>
        <w:t xml:space="preserve"> В протокол, указанный в п. 9.2.22 настоящего Положения, вносится информация о признании аукциона в электронной форме </w:t>
      </w:r>
      <w:proofErr w:type="gramStart"/>
      <w:r w:rsidRPr="00BB18B8">
        <w:rPr>
          <w:bCs/>
          <w:sz w:val="24"/>
          <w:szCs w:val="24"/>
        </w:rPr>
        <w:t>несостоявшимся</w:t>
      </w:r>
      <w:proofErr w:type="gramEnd"/>
      <w:r w:rsidRPr="00BB18B8">
        <w:rPr>
          <w:bCs/>
          <w:sz w:val="24"/>
          <w:szCs w:val="24"/>
        </w:rPr>
        <w:t>.</w:t>
      </w:r>
    </w:p>
    <w:p w:rsidR="00BB18B8" w:rsidRPr="00BB18B8" w:rsidRDefault="00BB18B8" w:rsidP="00BB18B8">
      <w:pPr>
        <w:tabs>
          <w:tab w:val="left" w:pos="426"/>
        </w:tabs>
        <w:ind w:left="34"/>
        <w:jc w:val="both"/>
        <w:rPr>
          <w:bCs/>
          <w:sz w:val="24"/>
          <w:szCs w:val="24"/>
        </w:rPr>
      </w:pPr>
      <w:r w:rsidRPr="00BB18B8">
        <w:rPr>
          <w:bCs/>
          <w:sz w:val="24"/>
          <w:szCs w:val="24"/>
        </w:rPr>
        <w:t xml:space="preserve">9.2.25. </w:t>
      </w:r>
      <w:proofErr w:type="gramStart"/>
      <w:r w:rsidRPr="00BB18B8">
        <w:rPr>
          <w:bCs/>
          <w:sz w:val="24"/>
          <w:szCs w:val="24"/>
        </w:rPr>
        <w:t>В течение одного рабочего дня после направления оператором электронной площадки информации, указанной в п.п. 2 п. 9.2.9 настоящего Положения, комиссия по осуществлению конкурентной закупки на основании результатов оценки заявок на участие в аукционе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BB18B8">
        <w:rPr>
          <w:bCs/>
          <w:sz w:val="24"/>
          <w:szCs w:val="24"/>
        </w:rPr>
        <w:t xml:space="preserve"> Заявке на участие в аукционе, в которой содержится наименьшее ценовое предложение, присваивается первый номер. В </w:t>
      </w:r>
      <w:proofErr w:type="gramStart"/>
      <w:r w:rsidRPr="00BB18B8">
        <w:rPr>
          <w:bCs/>
          <w:sz w:val="24"/>
          <w:szCs w:val="24"/>
        </w:rPr>
        <w:t>случае</w:t>
      </w:r>
      <w:proofErr w:type="gramEnd"/>
      <w:r w:rsidRPr="00BB18B8">
        <w:rPr>
          <w:bCs/>
          <w:sz w:val="24"/>
          <w:szCs w:val="24"/>
        </w:rPr>
        <w:t>,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BB18B8" w:rsidRPr="00BB18B8" w:rsidRDefault="00BB18B8" w:rsidP="00BB18B8">
      <w:pPr>
        <w:tabs>
          <w:tab w:val="left" w:pos="426"/>
          <w:tab w:val="left" w:pos="742"/>
          <w:tab w:val="left" w:pos="1701"/>
        </w:tabs>
        <w:autoSpaceDE w:val="0"/>
        <w:autoSpaceDN w:val="0"/>
        <w:adjustRightInd w:val="0"/>
        <w:ind w:left="34"/>
        <w:jc w:val="both"/>
        <w:rPr>
          <w:bCs/>
          <w:sz w:val="24"/>
          <w:szCs w:val="24"/>
        </w:rPr>
      </w:pPr>
      <w:r w:rsidRPr="00BB18B8">
        <w:rPr>
          <w:bCs/>
          <w:sz w:val="24"/>
          <w:szCs w:val="24"/>
        </w:rPr>
        <w:t xml:space="preserve">9.2.26. Результаты рассмотрения заявок на участие в аукционе фиксируются в протоколе подведения итогов аукциона в электронной форме (итоговом протоколе), который </w:t>
      </w:r>
      <w:r w:rsidRPr="00BB18B8">
        <w:rPr>
          <w:bCs/>
          <w:sz w:val="24"/>
          <w:szCs w:val="24"/>
        </w:rPr>
        <w:lastRenderedPageBreak/>
        <w:t xml:space="preserve">подписывается всеми присутствующими на заседании членами комиссии по осуществлению конкурентной закупки. </w:t>
      </w:r>
    </w:p>
    <w:p w:rsidR="00BB18B8" w:rsidRPr="00BB18B8" w:rsidRDefault="00BB18B8" w:rsidP="00BB18B8">
      <w:pPr>
        <w:tabs>
          <w:tab w:val="left" w:pos="426"/>
          <w:tab w:val="left" w:pos="742"/>
          <w:tab w:val="left" w:pos="1701"/>
          <w:tab w:val="left" w:pos="2410"/>
        </w:tabs>
        <w:autoSpaceDE w:val="0"/>
        <w:autoSpaceDN w:val="0"/>
        <w:adjustRightInd w:val="0"/>
        <w:ind w:left="34"/>
        <w:jc w:val="both"/>
        <w:rPr>
          <w:bCs/>
          <w:sz w:val="24"/>
          <w:szCs w:val="24"/>
        </w:rPr>
      </w:pPr>
      <w:r w:rsidRPr="00BB18B8">
        <w:rPr>
          <w:bCs/>
          <w:sz w:val="24"/>
          <w:szCs w:val="24"/>
        </w:rPr>
        <w:t>9.2.27. Протокол подведения итогов аукциона в электронной форме (итоговый протокол) должен содержать следующие сведения:</w:t>
      </w:r>
    </w:p>
    <w:p w:rsidR="00BB18B8" w:rsidRPr="00BB18B8" w:rsidRDefault="00BB18B8" w:rsidP="00BB18B8">
      <w:pPr>
        <w:numPr>
          <w:ilvl w:val="1"/>
          <w:numId w:val="31"/>
        </w:numPr>
        <w:tabs>
          <w:tab w:val="left" w:pos="426"/>
          <w:tab w:val="left" w:pos="742"/>
          <w:tab w:val="left" w:pos="1418"/>
          <w:tab w:val="left" w:pos="1701"/>
        </w:tabs>
        <w:autoSpaceDE w:val="0"/>
        <w:autoSpaceDN w:val="0"/>
        <w:adjustRightInd w:val="0"/>
        <w:ind w:left="34" w:firstLine="0"/>
        <w:jc w:val="both"/>
        <w:rPr>
          <w:bCs/>
          <w:sz w:val="24"/>
          <w:szCs w:val="24"/>
        </w:rPr>
      </w:pPr>
      <w:r w:rsidRPr="00BB18B8">
        <w:rPr>
          <w:bCs/>
          <w:sz w:val="24"/>
          <w:szCs w:val="24"/>
        </w:rPr>
        <w:t>дата подписания протокола;</w:t>
      </w:r>
    </w:p>
    <w:p w:rsidR="00BB18B8" w:rsidRPr="00BB18B8" w:rsidRDefault="00BB18B8" w:rsidP="00BB18B8">
      <w:pPr>
        <w:numPr>
          <w:ilvl w:val="1"/>
          <w:numId w:val="31"/>
        </w:numPr>
        <w:tabs>
          <w:tab w:val="left" w:pos="426"/>
          <w:tab w:val="left" w:pos="742"/>
          <w:tab w:val="left" w:pos="1418"/>
          <w:tab w:val="left" w:pos="1701"/>
        </w:tabs>
        <w:autoSpaceDE w:val="0"/>
        <w:autoSpaceDN w:val="0"/>
        <w:adjustRightInd w:val="0"/>
        <w:ind w:left="34" w:firstLine="0"/>
        <w:jc w:val="both"/>
        <w:rPr>
          <w:bCs/>
          <w:sz w:val="24"/>
          <w:szCs w:val="24"/>
        </w:rPr>
      </w:pPr>
      <w:r w:rsidRPr="00BB18B8">
        <w:rPr>
          <w:bCs/>
          <w:sz w:val="24"/>
          <w:szCs w:val="24"/>
        </w:rPr>
        <w:t>количество поданных заявок на участие в аукционе в электронной форме, а также дата и время регистрации каждой такой заявки;</w:t>
      </w:r>
    </w:p>
    <w:p w:rsidR="00BB18B8" w:rsidRPr="00BB18B8" w:rsidRDefault="00BB18B8" w:rsidP="00BB18B8">
      <w:pPr>
        <w:numPr>
          <w:ilvl w:val="1"/>
          <w:numId w:val="31"/>
        </w:numPr>
        <w:tabs>
          <w:tab w:val="left" w:pos="426"/>
          <w:tab w:val="left" w:pos="742"/>
          <w:tab w:val="left" w:pos="1418"/>
          <w:tab w:val="left" w:pos="1701"/>
        </w:tabs>
        <w:autoSpaceDE w:val="0"/>
        <w:autoSpaceDN w:val="0"/>
        <w:adjustRightInd w:val="0"/>
        <w:ind w:left="34" w:firstLine="0"/>
        <w:jc w:val="both"/>
        <w:rPr>
          <w:bCs/>
          <w:sz w:val="24"/>
          <w:szCs w:val="24"/>
        </w:rPr>
      </w:pPr>
      <w:r w:rsidRPr="00BB18B8">
        <w:rPr>
          <w:bCs/>
          <w:sz w:val="24"/>
          <w:szCs w:val="24"/>
        </w:rPr>
        <w:t xml:space="preserve">порядковые номера заявок </w:t>
      </w:r>
      <w:proofErr w:type="gramStart"/>
      <w:r w:rsidRPr="00BB18B8">
        <w:rPr>
          <w:bCs/>
          <w:sz w:val="24"/>
          <w:szCs w:val="24"/>
        </w:rPr>
        <w:t>на участие в аукционе в электронной форме в порядке уменьшения степени выгодности содержащихся в них условий</w:t>
      </w:r>
      <w:proofErr w:type="gramEnd"/>
      <w:r w:rsidRPr="00BB18B8">
        <w:rPr>
          <w:bCs/>
          <w:sz w:val="24"/>
          <w:szCs w:val="24"/>
        </w:rPr>
        <w:t xml:space="preserve"> исполнения договора, включая информацию о ценовых предложениях участников аукциона. Заявке на участие в аукционе в электронной форме, в которой содержится наименьшее ценовое предложение, присваивается первый номер. В </w:t>
      </w:r>
      <w:proofErr w:type="gramStart"/>
      <w:r w:rsidRPr="00BB18B8">
        <w:rPr>
          <w:bCs/>
          <w:sz w:val="24"/>
          <w:szCs w:val="24"/>
        </w:rPr>
        <w:t>случае</w:t>
      </w:r>
      <w:proofErr w:type="gramEnd"/>
      <w:r w:rsidRPr="00BB18B8">
        <w:rPr>
          <w:bCs/>
          <w:sz w:val="24"/>
          <w:szCs w:val="24"/>
        </w:rPr>
        <w:t>, если в нескольких заявках на участие в аукционе в электронной форме содержатся одинаковые ценовые предложения, меньший порядковый номер присваивается заявке на участие в</w:t>
      </w:r>
      <w:r w:rsidR="00E017B5">
        <w:rPr>
          <w:bCs/>
          <w:sz w:val="24"/>
          <w:szCs w:val="24"/>
        </w:rPr>
        <w:t xml:space="preserve"> аукционе в электронной форме, </w:t>
      </w:r>
      <w:r w:rsidRPr="00BB18B8">
        <w:rPr>
          <w:bCs/>
          <w:sz w:val="24"/>
          <w:szCs w:val="24"/>
        </w:rPr>
        <w:t>которая поступила ранее других таких заявок.</w:t>
      </w:r>
    </w:p>
    <w:p w:rsidR="00BB18B8" w:rsidRPr="00BB18B8" w:rsidRDefault="00BB18B8" w:rsidP="00BB18B8">
      <w:pPr>
        <w:numPr>
          <w:ilvl w:val="1"/>
          <w:numId w:val="31"/>
        </w:numPr>
        <w:tabs>
          <w:tab w:val="left" w:pos="426"/>
          <w:tab w:val="left" w:pos="742"/>
          <w:tab w:val="left" w:pos="1418"/>
          <w:tab w:val="left" w:pos="1701"/>
        </w:tabs>
        <w:autoSpaceDE w:val="0"/>
        <w:autoSpaceDN w:val="0"/>
        <w:adjustRightInd w:val="0"/>
        <w:ind w:left="34" w:firstLine="0"/>
        <w:jc w:val="both"/>
        <w:rPr>
          <w:bCs/>
          <w:sz w:val="24"/>
          <w:szCs w:val="24"/>
        </w:rPr>
      </w:pPr>
      <w:r w:rsidRPr="00BB18B8">
        <w:rPr>
          <w:bCs/>
          <w:sz w:val="24"/>
          <w:szCs w:val="24"/>
        </w:rPr>
        <w:t>причины, по которым аукцион в электронной форме признан несостоявшимся, в случае его признания таковым;</w:t>
      </w:r>
    </w:p>
    <w:p w:rsidR="00BB18B8" w:rsidRPr="00BB18B8" w:rsidRDefault="00BB18B8" w:rsidP="00BB18B8">
      <w:pPr>
        <w:numPr>
          <w:ilvl w:val="1"/>
          <w:numId w:val="31"/>
        </w:numPr>
        <w:tabs>
          <w:tab w:val="left" w:pos="426"/>
          <w:tab w:val="left" w:pos="742"/>
          <w:tab w:val="left" w:pos="1418"/>
          <w:tab w:val="left" w:pos="1701"/>
        </w:tabs>
        <w:autoSpaceDE w:val="0"/>
        <w:autoSpaceDN w:val="0"/>
        <w:adjustRightInd w:val="0"/>
        <w:ind w:left="34" w:firstLine="0"/>
        <w:jc w:val="both"/>
        <w:rPr>
          <w:bCs/>
          <w:sz w:val="24"/>
          <w:szCs w:val="24"/>
        </w:rPr>
      </w:pPr>
      <w:r w:rsidRPr="00BB18B8">
        <w:rPr>
          <w:bCs/>
          <w:sz w:val="24"/>
          <w:szCs w:val="24"/>
        </w:rPr>
        <w:t>иные сведения в случае, если необходимость их указания в протоколе предусмотрена настоящим Положением и (или) документацией об аукционе.</w:t>
      </w:r>
    </w:p>
    <w:p w:rsidR="00BB18B8" w:rsidRPr="00BB18B8" w:rsidRDefault="00BB18B8" w:rsidP="00BB18B8">
      <w:pPr>
        <w:tabs>
          <w:tab w:val="left" w:pos="426"/>
          <w:tab w:val="left" w:pos="742"/>
          <w:tab w:val="left" w:pos="1701"/>
          <w:tab w:val="left" w:pos="2410"/>
        </w:tabs>
        <w:autoSpaceDE w:val="0"/>
        <w:autoSpaceDN w:val="0"/>
        <w:adjustRightInd w:val="0"/>
        <w:ind w:left="34"/>
        <w:jc w:val="both"/>
        <w:rPr>
          <w:bCs/>
          <w:sz w:val="24"/>
          <w:szCs w:val="24"/>
        </w:rPr>
      </w:pPr>
      <w:r w:rsidRPr="00BB18B8">
        <w:rPr>
          <w:bCs/>
          <w:sz w:val="24"/>
          <w:szCs w:val="24"/>
        </w:rPr>
        <w:t>9.2.28. Организатор размещает протокол подведения итогов аукциона в электронной форме (итоговый протокол) на электронной площадке и в ЕИС.</w:t>
      </w:r>
    </w:p>
    <w:p w:rsidR="00BB18B8" w:rsidRPr="00BB18B8" w:rsidRDefault="00BB18B8" w:rsidP="00BB18B8">
      <w:pPr>
        <w:tabs>
          <w:tab w:val="left" w:pos="426"/>
          <w:tab w:val="left" w:pos="742"/>
          <w:tab w:val="left" w:pos="1701"/>
          <w:tab w:val="left" w:pos="2410"/>
        </w:tabs>
        <w:autoSpaceDE w:val="0"/>
        <w:autoSpaceDN w:val="0"/>
        <w:adjustRightInd w:val="0"/>
        <w:ind w:left="34"/>
        <w:jc w:val="both"/>
        <w:rPr>
          <w:bCs/>
          <w:sz w:val="24"/>
          <w:szCs w:val="24"/>
        </w:rPr>
      </w:pPr>
      <w:r w:rsidRPr="00BB18B8">
        <w:rPr>
          <w:bCs/>
          <w:sz w:val="24"/>
          <w:szCs w:val="24"/>
        </w:rPr>
        <w:t xml:space="preserve">9.2.29. Участник, который предложил наиболее низкую цену договора и заявка на </w:t>
      </w:r>
      <w:proofErr w:type="gramStart"/>
      <w:r w:rsidRPr="00BB18B8">
        <w:rPr>
          <w:bCs/>
          <w:sz w:val="24"/>
          <w:szCs w:val="24"/>
        </w:rPr>
        <w:t>участие</w:t>
      </w:r>
      <w:proofErr w:type="gramEnd"/>
      <w:r w:rsidRPr="00BB18B8">
        <w:rPr>
          <w:bCs/>
          <w:sz w:val="24"/>
          <w:szCs w:val="24"/>
        </w:rPr>
        <w:t xml:space="preserve"> в таком аукционе которого соответствует требованиям, установленным документацией об аукционе, признается победителем такого аукциона</w:t>
      </w:r>
      <w:r w:rsidR="005C01A7">
        <w:rPr>
          <w:bCs/>
          <w:sz w:val="24"/>
          <w:szCs w:val="24"/>
        </w:rPr>
        <w:t>"</w:t>
      </w:r>
      <w:r w:rsidRPr="00BB18B8">
        <w:rPr>
          <w:bCs/>
          <w:sz w:val="24"/>
          <w:szCs w:val="24"/>
        </w:rPr>
        <w:t>.</w:t>
      </w:r>
    </w:p>
    <w:p w:rsidR="0014034C" w:rsidRDefault="008B69F8" w:rsidP="005C01A7">
      <w:pPr>
        <w:pStyle w:val="a3"/>
        <w:tabs>
          <w:tab w:val="left" w:pos="0"/>
          <w:tab w:val="left" w:pos="567"/>
          <w:tab w:val="left" w:pos="1134"/>
        </w:tabs>
        <w:ind w:firstLine="567"/>
        <w:jc w:val="both"/>
        <w:rPr>
          <w:sz w:val="24"/>
          <w:szCs w:val="24"/>
        </w:rPr>
      </w:pPr>
      <w:r>
        <w:rPr>
          <w:sz w:val="24"/>
          <w:szCs w:val="24"/>
        </w:rPr>
        <w:t>П</w:t>
      </w:r>
      <w:r w:rsidR="0014034C">
        <w:rPr>
          <w:sz w:val="24"/>
          <w:szCs w:val="24"/>
        </w:rPr>
        <w:t>ункт</w:t>
      </w:r>
      <w:r w:rsidR="0014034C" w:rsidRPr="00FE70AA">
        <w:rPr>
          <w:sz w:val="24"/>
          <w:szCs w:val="24"/>
        </w:rPr>
        <w:t xml:space="preserve"> 9</w:t>
      </w:r>
      <w:r w:rsidR="005C01A7">
        <w:rPr>
          <w:sz w:val="24"/>
          <w:szCs w:val="24"/>
        </w:rPr>
        <w:t>.3</w:t>
      </w:r>
      <w:r w:rsidR="0014034C" w:rsidRPr="00FE70AA">
        <w:rPr>
          <w:sz w:val="24"/>
          <w:szCs w:val="24"/>
        </w:rPr>
        <w:t xml:space="preserve"> «</w:t>
      </w:r>
      <w:r w:rsidR="0014034C">
        <w:rPr>
          <w:sz w:val="24"/>
          <w:szCs w:val="24"/>
        </w:rPr>
        <w:t>Запрос предложений</w:t>
      </w:r>
      <w:r w:rsidR="0014034C" w:rsidRPr="008C2C80">
        <w:rPr>
          <w:sz w:val="24"/>
          <w:szCs w:val="24"/>
        </w:rPr>
        <w:t xml:space="preserve"> в электронной форме</w:t>
      </w:r>
      <w:r w:rsidR="005C01A7">
        <w:rPr>
          <w:sz w:val="24"/>
          <w:szCs w:val="24"/>
        </w:rPr>
        <w:t>»</w:t>
      </w:r>
      <w:r w:rsidRPr="008B69F8">
        <w:rPr>
          <w:sz w:val="24"/>
          <w:szCs w:val="24"/>
        </w:rPr>
        <w:t xml:space="preserve"> </w:t>
      </w:r>
      <w:r>
        <w:rPr>
          <w:sz w:val="24"/>
          <w:szCs w:val="24"/>
        </w:rPr>
        <w:t xml:space="preserve">изложить в </w:t>
      </w:r>
      <w:r w:rsidR="0078347B">
        <w:rPr>
          <w:sz w:val="24"/>
          <w:szCs w:val="24"/>
        </w:rPr>
        <w:t>редакции:</w:t>
      </w:r>
    </w:p>
    <w:p w:rsidR="0014034C" w:rsidRPr="0014034C" w:rsidRDefault="005C01A7" w:rsidP="0014034C">
      <w:pPr>
        <w:tabs>
          <w:tab w:val="left" w:pos="396"/>
        </w:tabs>
        <w:autoSpaceDE w:val="0"/>
        <w:autoSpaceDN w:val="0"/>
        <w:adjustRightInd w:val="0"/>
        <w:jc w:val="both"/>
        <w:rPr>
          <w:bCs/>
          <w:sz w:val="24"/>
          <w:szCs w:val="24"/>
        </w:rPr>
      </w:pPr>
      <w:r>
        <w:rPr>
          <w:bCs/>
          <w:sz w:val="24"/>
          <w:szCs w:val="24"/>
        </w:rPr>
        <w:t>"</w:t>
      </w:r>
      <w:r w:rsidR="0014034C" w:rsidRPr="0014034C">
        <w:rPr>
          <w:bCs/>
          <w:sz w:val="24"/>
          <w:szCs w:val="24"/>
        </w:rPr>
        <w:t xml:space="preserve">9.3.1. </w:t>
      </w:r>
      <w:proofErr w:type="gramStart"/>
      <w:r w:rsidR="0014034C" w:rsidRPr="0014034C">
        <w:rPr>
          <w:bCs/>
          <w:sz w:val="24"/>
          <w:szCs w:val="24"/>
        </w:rPr>
        <w:t>Запрос предложений в электронной форме, участниками которого с учетом особенностей, установленных Правительством Российской Федерации в соответствии с п. 2 ч. 8 ст. 3 Федерального закона № 223-ФЗ, могут быть только субъекты малого и среднего предпринимательства (далее - запрос предложений с участием субъектов малого и среднего предпринимательства, запрос предложений в электронной форме, запрос предложений), осуществляется в соответствии с разделом 7 настоящего Положения, но</w:t>
      </w:r>
      <w:proofErr w:type="gramEnd"/>
      <w:r w:rsidR="0014034C" w:rsidRPr="0014034C">
        <w:rPr>
          <w:bCs/>
          <w:sz w:val="24"/>
          <w:szCs w:val="24"/>
        </w:rPr>
        <w:t xml:space="preserve"> с учетом требований, предусмотренных п. 9.3 настоящего Положения.</w:t>
      </w:r>
    </w:p>
    <w:p w:rsidR="0014034C" w:rsidRPr="0014034C" w:rsidRDefault="0014034C" w:rsidP="0014034C">
      <w:pPr>
        <w:tabs>
          <w:tab w:val="left" w:pos="396"/>
        </w:tabs>
        <w:autoSpaceDE w:val="0"/>
        <w:autoSpaceDN w:val="0"/>
        <w:adjustRightInd w:val="0"/>
        <w:jc w:val="both"/>
        <w:rPr>
          <w:bCs/>
          <w:sz w:val="24"/>
          <w:szCs w:val="24"/>
        </w:rPr>
      </w:pPr>
      <w:r w:rsidRPr="0014034C">
        <w:rPr>
          <w:bCs/>
          <w:sz w:val="24"/>
          <w:szCs w:val="24"/>
        </w:rPr>
        <w:t>9.3.2. Заказчик размещает в ЕИС извещение о проведении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4034C" w:rsidRPr="0014034C" w:rsidRDefault="0014034C" w:rsidP="0014034C">
      <w:pPr>
        <w:tabs>
          <w:tab w:val="left" w:pos="396"/>
          <w:tab w:val="left" w:pos="2127"/>
        </w:tabs>
        <w:autoSpaceDE w:val="0"/>
        <w:autoSpaceDN w:val="0"/>
        <w:adjustRightInd w:val="0"/>
        <w:ind w:left="34"/>
        <w:jc w:val="both"/>
        <w:rPr>
          <w:bCs/>
          <w:sz w:val="24"/>
          <w:szCs w:val="24"/>
        </w:rPr>
      </w:pPr>
      <w:r w:rsidRPr="0014034C">
        <w:rPr>
          <w:sz w:val="24"/>
          <w:szCs w:val="24"/>
        </w:rPr>
        <w:t>9.3.3. Запрос предложений в электронной форме проводится в порядке, установленном п. 9.1 настоящего Положения, с учетом особенностей, установленных настоящим пунктом. При этом подача окончательного предложения, дополнительного ценового предложения не осуществляется.</w:t>
      </w:r>
    </w:p>
    <w:p w:rsidR="0014034C" w:rsidRPr="0014034C" w:rsidRDefault="0014034C" w:rsidP="0014034C">
      <w:pPr>
        <w:tabs>
          <w:tab w:val="left" w:pos="396"/>
          <w:tab w:val="left" w:pos="2127"/>
        </w:tabs>
        <w:autoSpaceDE w:val="0"/>
        <w:autoSpaceDN w:val="0"/>
        <w:adjustRightInd w:val="0"/>
        <w:ind w:left="34"/>
        <w:jc w:val="both"/>
        <w:rPr>
          <w:sz w:val="24"/>
          <w:szCs w:val="24"/>
        </w:rPr>
      </w:pPr>
      <w:r w:rsidRPr="0014034C">
        <w:rPr>
          <w:sz w:val="24"/>
          <w:szCs w:val="24"/>
        </w:rPr>
        <w:t xml:space="preserve">9.3.4. </w:t>
      </w:r>
      <w:proofErr w:type="gramStart"/>
      <w:r w:rsidRPr="0014034C">
        <w:rPr>
          <w:sz w:val="24"/>
          <w:szCs w:val="24"/>
        </w:rPr>
        <w:t>В случае, если документацией о запросе предложений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запросе предложений, данная документация должна содержать указание на информацию и документы, подлежащие представлению в заявке на участие в запросе предложений для осуществления ее оценки.</w:t>
      </w:r>
      <w:proofErr w:type="gramEnd"/>
      <w:r w:rsidRPr="0014034C">
        <w:rPr>
          <w:sz w:val="24"/>
          <w:szCs w:val="24"/>
        </w:rPr>
        <w:t xml:space="preserve"> При этом отсутствие указанных информации и документов не является основанием для отклонения заявки.</w:t>
      </w:r>
    </w:p>
    <w:p w:rsidR="0014034C" w:rsidRPr="0014034C" w:rsidRDefault="0014034C" w:rsidP="0014034C">
      <w:pPr>
        <w:tabs>
          <w:tab w:val="left" w:pos="396"/>
          <w:tab w:val="left" w:pos="2127"/>
        </w:tabs>
        <w:autoSpaceDE w:val="0"/>
        <w:autoSpaceDN w:val="0"/>
        <w:adjustRightInd w:val="0"/>
        <w:ind w:left="34"/>
        <w:jc w:val="both"/>
        <w:rPr>
          <w:bCs/>
          <w:sz w:val="24"/>
          <w:szCs w:val="24"/>
        </w:rPr>
      </w:pPr>
      <w:r w:rsidRPr="0014034C">
        <w:rPr>
          <w:sz w:val="24"/>
          <w:szCs w:val="24"/>
        </w:rPr>
        <w:t>9.3.5.Не допускается установление в документации о запросе предложений обязанности представлять в заявке на участие в запросе предложений информацию и документы, не предусмотренные п. 11.8 и п. 9.3.4 настоящего Положения.</w:t>
      </w:r>
    </w:p>
    <w:p w:rsidR="0014034C" w:rsidRPr="0014034C" w:rsidRDefault="0014034C" w:rsidP="0014034C">
      <w:pPr>
        <w:tabs>
          <w:tab w:val="left" w:pos="396"/>
          <w:tab w:val="left" w:pos="2127"/>
        </w:tabs>
        <w:autoSpaceDE w:val="0"/>
        <w:autoSpaceDN w:val="0"/>
        <w:adjustRightInd w:val="0"/>
        <w:ind w:left="34"/>
        <w:jc w:val="both"/>
        <w:rPr>
          <w:bCs/>
          <w:sz w:val="24"/>
          <w:szCs w:val="24"/>
        </w:rPr>
      </w:pPr>
      <w:r w:rsidRPr="0014034C">
        <w:rPr>
          <w:bCs/>
          <w:sz w:val="24"/>
          <w:szCs w:val="24"/>
        </w:rPr>
        <w:t>9.3.6. Заявка на участие в запросе предложений в электронной форме состоит из двух частей и предложения</w:t>
      </w:r>
      <w:r w:rsidRPr="0014034C">
        <w:rPr>
          <w:sz w:val="24"/>
          <w:szCs w:val="24"/>
        </w:rPr>
        <w:t xml:space="preserve"> участника закупки о цене договора (цене лота, единицы товара, работы, услуги)</w:t>
      </w:r>
      <w:r w:rsidRPr="0014034C">
        <w:rPr>
          <w:bCs/>
          <w:sz w:val="24"/>
          <w:szCs w:val="24"/>
        </w:rPr>
        <w:t xml:space="preserve">. </w:t>
      </w:r>
    </w:p>
    <w:p w:rsidR="0014034C" w:rsidRPr="0014034C" w:rsidRDefault="0014034C" w:rsidP="0014034C">
      <w:pPr>
        <w:tabs>
          <w:tab w:val="left" w:pos="396"/>
          <w:tab w:val="left" w:pos="2127"/>
        </w:tabs>
        <w:autoSpaceDE w:val="0"/>
        <w:autoSpaceDN w:val="0"/>
        <w:adjustRightInd w:val="0"/>
        <w:ind w:left="34"/>
        <w:jc w:val="both"/>
        <w:rPr>
          <w:bCs/>
          <w:sz w:val="24"/>
          <w:szCs w:val="24"/>
        </w:rPr>
      </w:pPr>
      <w:r w:rsidRPr="0014034C">
        <w:rPr>
          <w:bCs/>
          <w:sz w:val="24"/>
          <w:szCs w:val="24"/>
        </w:rPr>
        <w:t xml:space="preserve">9.3.6.1. </w:t>
      </w:r>
      <w:proofErr w:type="gramStart"/>
      <w:r w:rsidRPr="0014034C">
        <w:rPr>
          <w:bCs/>
          <w:sz w:val="24"/>
          <w:szCs w:val="24"/>
        </w:rPr>
        <w:t>Первая часть заявки на участие в запросе предложений в электронной форме должна содержать</w:t>
      </w:r>
      <w:r w:rsidRPr="0014034C">
        <w:rPr>
          <w:sz w:val="24"/>
          <w:szCs w:val="24"/>
        </w:rPr>
        <w:t xml:space="preserve"> информацию и документы, предусмотренные п.п. 10 п. 11.8 настоящего Положения, а также п. 9.3.4 настоящего Положения в отношении критериев и порядка оценки и сопоставления заявок на участие в запросе предложений, применяемых к предлагаемым </w:t>
      </w:r>
      <w:r w:rsidRPr="0014034C">
        <w:rPr>
          <w:sz w:val="24"/>
          <w:szCs w:val="24"/>
        </w:rPr>
        <w:lastRenderedPageBreak/>
        <w:t>участниками такой закупки товарам, работам, услугам, к условиям исполнения договора (в случае установления</w:t>
      </w:r>
      <w:proofErr w:type="gramEnd"/>
      <w:r w:rsidRPr="0014034C">
        <w:rPr>
          <w:sz w:val="24"/>
          <w:szCs w:val="24"/>
        </w:rPr>
        <w:t xml:space="preserve"> в документации о запросе предложений этих критериев).</w:t>
      </w:r>
    </w:p>
    <w:p w:rsidR="0014034C" w:rsidRPr="0014034C" w:rsidRDefault="0014034C" w:rsidP="0014034C">
      <w:pPr>
        <w:tabs>
          <w:tab w:val="left" w:pos="396"/>
          <w:tab w:val="left" w:pos="2127"/>
        </w:tabs>
        <w:autoSpaceDE w:val="0"/>
        <w:autoSpaceDN w:val="0"/>
        <w:adjustRightInd w:val="0"/>
        <w:ind w:left="34"/>
        <w:jc w:val="both"/>
        <w:rPr>
          <w:sz w:val="24"/>
          <w:szCs w:val="24"/>
        </w:rPr>
      </w:pPr>
      <w:r w:rsidRPr="0014034C">
        <w:rPr>
          <w:bCs/>
          <w:sz w:val="24"/>
          <w:szCs w:val="24"/>
        </w:rPr>
        <w:t>9.3.6.2. Вторая часть заявки на участие в запросе предложений в электронной форме должна содержать</w:t>
      </w:r>
      <w:proofErr w:type="gramStart"/>
      <w:r w:rsidRPr="0014034C">
        <w:rPr>
          <w:bCs/>
          <w:sz w:val="24"/>
          <w:szCs w:val="24"/>
        </w:rPr>
        <w:t>.</w:t>
      </w:r>
      <w:proofErr w:type="gramEnd"/>
      <w:r w:rsidRPr="0014034C">
        <w:rPr>
          <w:bCs/>
          <w:sz w:val="24"/>
          <w:szCs w:val="24"/>
        </w:rPr>
        <w:t xml:space="preserve"> </w:t>
      </w:r>
      <w:proofErr w:type="gramStart"/>
      <w:r w:rsidRPr="0014034C">
        <w:rPr>
          <w:sz w:val="24"/>
          <w:szCs w:val="24"/>
        </w:rPr>
        <w:t>и</w:t>
      </w:r>
      <w:proofErr w:type="gramEnd"/>
      <w:r w:rsidRPr="0014034C">
        <w:rPr>
          <w:sz w:val="24"/>
          <w:szCs w:val="24"/>
        </w:rPr>
        <w:t xml:space="preserve">нформацию и документы, предусмотренные </w:t>
      </w:r>
      <w:hyperlink w:anchor="P477" w:history="1">
        <w:r w:rsidRPr="0014034C">
          <w:rPr>
            <w:sz w:val="24"/>
            <w:szCs w:val="24"/>
          </w:rPr>
          <w:t>п.п. 1</w:t>
        </w:r>
      </w:hyperlink>
      <w:r w:rsidRPr="0014034C">
        <w:rPr>
          <w:sz w:val="24"/>
          <w:szCs w:val="24"/>
        </w:rPr>
        <w:t xml:space="preserve"> - 9, </w:t>
      </w:r>
      <w:hyperlink w:anchor="P499" w:history="1">
        <w:r w:rsidRPr="0014034C">
          <w:rPr>
            <w:sz w:val="24"/>
            <w:szCs w:val="24"/>
          </w:rPr>
          <w:t>11</w:t>
        </w:r>
      </w:hyperlink>
      <w:r w:rsidRPr="0014034C">
        <w:rPr>
          <w:sz w:val="24"/>
          <w:szCs w:val="24"/>
        </w:rPr>
        <w:t xml:space="preserve"> и </w:t>
      </w:r>
      <w:hyperlink w:anchor="P500" w:history="1">
        <w:r w:rsidRPr="0014034C">
          <w:rPr>
            <w:sz w:val="24"/>
            <w:szCs w:val="24"/>
          </w:rPr>
          <w:t>12 п.</w:t>
        </w:r>
      </w:hyperlink>
      <w:r w:rsidRPr="0014034C">
        <w:rPr>
          <w:sz w:val="24"/>
          <w:szCs w:val="24"/>
        </w:rPr>
        <w:t xml:space="preserve"> 11.8 настоящего Положения, а также п. 9.3.4 настоящего Положения в отношении критериев и порядка оценки и сопоставления заявок на участие в запросе предложений, применяемых к участникам закупки (в случае установления в документации о запросе предложений этих критериев). При этом предусмотренные настоящим пунктом информация и документы должны содержаться </w:t>
      </w:r>
      <w:proofErr w:type="gramStart"/>
      <w:r w:rsidRPr="0014034C">
        <w:rPr>
          <w:sz w:val="24"/>
          <w:szCs w:val="24"/>
        </w:rPr>
        <w:t>в заявке на участие в запросе предложений в электронной форме в случае</w:t>
      </w:r>
      <w:proofErr w:type="gramEnd"/>
      <w:r w:rsidRPr="0014034C">
        <w:rPr>
          <w:sz w:val="24"/>
          <w:szCs w:val="24"/>
        </w:rPr>
        <w:t xml:space="preserve"> установления обязанности их представления в соответствии с п. 11.8 настоящего Положения.</w:t>
      </w:r>
    </w:p>
    <w:p w:rsidR="0014034C" w:rsidRPr="0014034C" w:rsidRDefault="0014034C" w:rsidP="0014034C">
      <w:pPr>
        <w:tabs>
          <w:tab w:val="left" w:pos="396"/>
          <w:tab w:val="left" w:pos="2127"/>
        </w:tabs>
        <w:autoSpaceDE w:val="0"/>
        <w:autoSpaceDN w:val="0"/>
        <w:adjustRightInd w:val="0"/>
        <w:ind w:left="34"/>
        <w:jc w:val="both"/>
        <w:rPr>
          <w:bCs/>
          <w:sz w:val="24"/>
          <w:szCs w:val="24"/>
        </w:rPr>
      </w:pPr>
      <w:r w:rsidRPr="0014034C">
        <w:rPr>
          <w:sz w:val="24"/>
          <w:szCs w:val="24"/>
        </w:rPr>
        <w:t>9.3.7. Декларация, предусмотренная п.п. 9 п. 11.8 настоящего Положения, представляется в составе заявки участником закупки с использованием программно-аппаратных средств электронной площадки. 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 11.8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 9.5.10 настоящего Положения.</w:t>
      </w:r>
    </w:p>
    <w:p w:rsidR="0014034C" w:rsidRPr="0014034C" w:rsidRDefault="0014034C" w:rsidP="0014034C">
      <w:pPr>
        <w:tabs>
          <w:tab w:val="left" w:pos="396"/>
          <w:tab w:val="left" w:pos="2127"/>
        </w:tabs>
        <w:autoSpaceDE w:val="0"/>
        <w:autoSpaceDN w:val="0"/>
        <w:adjustRightInd w:val="0"/>
        <w:ind w:left="34"/>
        <w:jc w:val="both"/>
        <w:rPr>
          <w:bCs/>
          <w:sz w:val="24"/>
          <w:szCs w:val="24"/>
        </w:rPr>
      </w:pPr>
      <w:r w:rsidRPr="0014034C">
        <w:rPr>
          <w:bCs/>
          <w:sz w:val="24"/>
          <w:szCs w:val="24"/>
        </w:rPr>
        <w:t xml:space="preserve">9.3.8. В случае содержания </w:t>
      </w:r>
      <w:proofErr w:type="gramStart"/>
      <w:r w:rsidRPr="0014034C">
        <w:rPr>
          <w:bCs/>
          <w:sz w:val="24"/>
          <w:szCs w:val="24"/>
        </w:rPr>
        <w:t>в первой части заявки на участие в запросе предложений в электронной форме сведений об участнике</w:t>
      </w:r>
      <w:proofErr w:type="gramEnd"/>
      <w:r w:rsidRPr="0014034C">
        <w:rPr>
          <w:bCs/>
          <w:sz w:val="24"/>
          <w:szCs w:val="24"/>
        </w:rPr>
        <w:t xml:space="preserve"> такого запроса предложений и (или) о ценовом предложении данная заявка подлежит отклонению.</w:t>
      </w:r>
    </w:p>
    <w:p w:rsidR="0014034C" w:rsidRPr="0014034C" w:rsidRDefault="0014034C" w:rsidP="0014034C">
      <w:pPr>
        <w:tabs>
          <w:tab w:val="left" w:pos="396"/>
          <w:tab w:val="left" w:pos="880"/>
          <w:tab w:val="left" w:pos="2127"/>
        </w:tabs>
        <w:autoSpaceDE w:val="0"/>
        <w:autoSpaceDN w:val="0"/>
        <w:adjustRightInd w:val="0"/>
        <w:ind w:left="34"/>
        <w:jc w:val="both"/>
        <w:rPr>
          <w:bCs/>
          <w:sz w:val="24"/>
          <w:szCs w:val="24"/>
        </w:rPr>
      </w:pPr>
      <w:r w:rsidRPr="0014034C">
        <w:rPr>
          <w:bCs/>
          <w:sz w:val="24"/>
          <w:szCs w:val="24"/>
        </w:rPr>
        <w:t>9.3.9. Оператор электронной площадки в следующем порядке направляет Заказчику:</w:t>
      </w:r>
    </w:p>
    <w:p w:rsidR="0014034C" w:rsidRPr="0014034C" w:rsidRDefault="0014034C" w:rsidP="0014034C">
      <w:pPr>
        <w:numPr>
          <w:ilvl w:val="1"/>
          <w:numId w:val="35"/>
        </w:numPr>
        <w:tabs>
          <w:tab w:val="left" w:pos="396"/>
          <w:tab w:val="left" w:pos="880"/>
          <w:tab w:val="left" w:pos="1418"/>
        </w:tabs>
        <w:autoSpaceDE w:val="0"/>
        <w:autoSpaceDN w:val="0"/>
        <w:adjustRightInd w:val="0"/>
        <w:ind w:left="34" w:firstLine="0"/>
        <w:jc w:val="both"/>
        <w:rPr>
          <w:bCs/>
          <w:sz w:val="24"/>
          <w:szCs w:val="24"/>
        </w:rPr>
      </w:pPr>
      <w:r w:rsidRPr="0014034C">
        <w:rPr>
          <w:bCs/>
          <w:sz w:val="24"/>
          <w:szCs w:val="24"/>
        </w:rPr>
        <w:t>первые части заявок на участие в запросе предложений в электронной форме - не позднее дня, следующего за днем окончания срока подачи заявок на участие в запросе предложений, установленного извещением о проведении запроса предложений, документацией о запросе предложений;</w:t>
      </w:r>
    </w:p>
    <w:p w:rsidR="0014034C" w:rsidRPr="0014034C" w:rsidRDefault="0014034C" w:rsidP="0014034C">
      <w:pPr>
        <w:numPr>
          <w:ilvl w:val="1"/>
          <w:numId w:val="35"/>
        </w:numPr>
        <w:tabs>
          <w:tab w:val="left" w:pos="396"/>
          <w:tab w:val="left" w:pos="880"/>
          <w:tab w:val="left" w:pos="1418"/>
        </w:tabs>
        <w:autoSpaceDE w:val="0"/>
        <w:autoSpaceDN w:val="0"/>
        <w:adjustRightInd w:val="0"/>
        <w:ind w:left="34" w:firstLine="0"/>
        <w:jc w:val="both"/>
        <w:rPr>
          <w:bCs/>
          <w:sz w:val="24"/>
          <w:szCs w:val="24"/>
        </w:rPr>
      </w:pPr>
      <w:r w:rsidRPr="0014034C">
        <w:rPr>
          <w:bCs/>
          <w:sz w:val="24"/>
          <w:szCs w:val="24"/>
        </w:rPr>
        <w:t>вторые части заявок на участие в запросе предложений, а также предложения о це</w:t>
      </w:r>
      <w:r w:rsidR="00E017B5">
        <w:rPr>
          <w:bCs/>
          <w:sz w:val="24"/>
          <w:szCs w:val="24"/>
        </w:rPr>
        <w:t>не договора</w:t>
      </w:r>
      <w:r w:rsidRPr="0014034C">
        <w:rPr>
          <w:bCs/>
          <w:sz w:val="24"/>
          <w:szCs w:val="24"/>
        </w:rPr>
        <w:t xml:space="preserve"> - в срок, установленный извещением о проведении такого запроса предложений, документацией о запросе предложений. Указанный срок не может быть ранее срока размещения Заказчиком в ЕИС протокола рассмотрения первых частей заявок на участие в запросе предложений в электронной форме.</w:t>
      </w:r>
    </w:p>
    <w:p w:rsidR="0014034C" w:rsidRPr="0014034C" w:rsidRDefault="0014034C" w:rsidP="0014034C">
      <w:pPr>
        <w:tabs>
          <w:tab w:val="left" w:pos="396"/>
          <w:tab w:val="left" w:pos="880"/>
          <w:tab w:val="left" w:pos="1418"/>
        </w:tabs>
        <w:autoSpaceDE w:val="0"/>
        <w:autoSpaceDN w:val="0"/>
        <w:adjustRightInd w:val="0"/>
        <w:ind w:left="34"/>
        <w:jc w:val="both"/>
        <w:rPr>
          <w:bCs/>
          <w:sz w:val="24"/>
          <w:szCs w:val="24"/>
        </w:rPr>
      </w:pPr>
      <w:r w:rsidRPr="0014034C">
        <w:rPr>
          <w:bCs/>
          <w:sz w:val="24"/>
          <w:szCs w:val="24"/>
        </w:rPr>
        <w:t xml:space="preserve">9.3.10. В </w:t>
      </w:r>
      <w:proofErr w:type="gramStart"/>
      <w:r w:rsidRPr="0014034C">
        <w:rPr>
          <w:bCs/>
          <w:sz w:val="24"/>
          <w:szCs w:val="24"/>
        </w:rPr>
        <w:t>случае</w:t>
      </w:r>
      <w:proofErr w:type="gramEnd"/>
      <w:r w:rsidRPr="0014034C">
        <w:rPr>
          <w:bCs/>
          <w:sz w:val="24"/>
          <w:szCs w:val="24"/>
        </w:rPr>
        <w:t>, если Заказчиком принято решение об отмене запроса предложений в соответствии с п. 7.1.17 настоящего Положения, оператор электронной площадки не вправе направлять Заказчику заявки участников такого запроса предложений.</w:t>
      </w:r>
    </w:p>
    <w:p w:rsidR="0014034C" w:rsidRPr="0014034C" w:rsidRDefault="0014034C" w:rsidP="0014034C">
      <w:pPr>
        <w:tabs>
          <w:tab w:val="left" w:pos="396"/>
          <w:tab w:val="left" w:pos="880"/>
          <w:tab w:val="left" w:pos="1418"/>
        </w:tabs>
        <w:autoSpaceDE w:val="0"/>
        <w:autoSpaceDN w:val="0"/>
        <w:adjustRightInd w:val="0"/>
        <w:ind w:left="34"/>
        <w:jc w:val="both"/>
        <w:rPr>
          <w:bCs/>
          <w:sz w:val="24"/>
          <w:szCs w:val="24"/>
        </w:rPr>
      </w:pPr>
      <w:r w:rsidRPr="0014034C">
        <w:rPr>
          <w:bCs/>
          <w:sz w:val="24"/>
          <w:szCs w:val="24"/>
        </w:rPr>
        <w:t xml:space="preserve">9.3.11. Срок рассмотрения первых частей заявок на участие в запросе предложений в электронной форме комиссией по осуществлению конкурентной закупки не может превышать пять рабочих дней </w:t>
      </w:r>
      <w:proofErr w:type="gramStart"/>
      <w:r w:rsidRPr="0014034C">
        <w:rPr>
          <w:bCs/>
          <w:sz w:val="24"/>
          <w:szCs w:val="24"/>
        </w:rPr>
        <w:t>с даты окончания</w:t>
      </w:r>
      <w:proofErr w:type="gramEnd"/>
      <w:r w:rsidRPr="0014034C">
        <w:rPr>
          <w:bCs/>
          <w:sz w:val="24"/>
          <w:szCs w:val="24"/>
        </w:rPr>
        <w:t xml:space="preserve"> срока подачи указанных заявок. </w:t>
      </w:r>
    </w:p>
    <w:p w:rsidR="0014034C" w:rsidRPr="0014034C" w:rsidRDefault="0014034C" w:rsidP="0014034C">
      <w:pPr>
        <w:tabs>
          <w:tab w:val="left" w:pos="396"/>
          <w:tab w:val="left" w:pos="880"/>
          <w:tab w:val="left" w:pos="1418"/>
        </w:tabs>
        <w:autoSpaceDE w:val="0"/>
        <w:autoSpaceDN w:val="0"/>
        <w:adjustRightInd w:val="0"/>
        <w:ind w:left="34"/>
        <w:jc w:val="both"/>
        <w:rPr>
          <w:bCs/>
          <w:sz w:val="24"/>
          <w:szCs w:val="24"/>
        </w:rPr>
      </w:pPr>
      <w:r w:rsidRPr="0014034C">
        <w:rPr>
          <w:bCs/>
          <w:sz w:val="24"/>
          <w:szCs w:val="24"/>
        </w:rPr>
        <w:t xml:space="preserve">9.3.12. </w:t>
      </w:r>
      <w:r w:rsidR="001C605F">
        <w:rPr>
          <w:bCs/>
          <w:sz w:val="24"/>
          <w:szCs w:val="24"/>
        </w:rPr>
        <w:t xml:space="preserve"> </w:t>
      </w:r>
      <w:proofErr w:type="gramStart"/>
      <w:r w:rsidRPr="0014034C">
        <w:rPr>
          <w:bCs/>
          <w:sz w:val="24"/>
          <w:szCs w:val="24"/>
        </w:rPr>
        <w:t>По результатам рассмотрения первых частей заявок на участие в запросе предложений в электронной форме, содержащих информац</w:t>
      </w:r>
      <w:r w:rsidR="00E017B5">
        <w:rPr>
          <w:bCs/>
          <w:sz w:val="24"/>
          <w:szCs w:val="24"/>
        </w:rPr>
        <w:t xml:space="preserve">ию, предусмотренную п. 9.3.6.1 </w:t>
      </w:r>
      <w:r w:rsidRPr="0014034C">
        <w:rPr>
          <w:bCs/>
          <w:sz w:val="24"/>
          <w:szCs w:val="24"/>
        </w:rPr>
        <w:t>настоящего Положения, комиссия по осуществлению конкурентной закупки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w:t>
      </w:r>
      <w:proofErr w:type="gramEnd"/>
      <w:r w:rsidRPr="0014034C">
        <w:rPr>
          <w:bCs/>
          <w:sz w:val="24"/>
          <w:szCs w:val="24"/>
        </w:rPr>
        <w:t xml:space="preserve"> в таком запросе предложений в порядке и по основаниям, которые предусмотрены п. 9.3.13 настоящего Положения.</w:t>
      </w:r>
    </w:p>
    <w:p w:rsidR="0014034C" w:rsidRPr="0014034C" w:rsidRDefault="0014034C" w:rsidP="0014034C">
      <w:pPr>
        <w:tabs>
          <w:tab w:val="left" w:pos="396"/>
          <w:tab w:val="left" w:pos="880"/>
          <w:tab w:val="left" w:pos="1418"/>
        </w:tabs>
        <w:autoSpaceDE w:val="0"/>
        <w:autoSpaceDN w:val="0"/>
        <w:adjustRightInd w:val="0"/>
        <w:ind w:left="34"/>
        <w:jc w:val="both"/>
        <w:rPr>
          <w:bCs/>
          <w:sz w:val="24"/>
          <w:szCs w:val="24"/>
        </w:rPr>
      </w:pPr>
      <w:r w:rsidRPr="0014034C">
        <w:rPr>
          <w:bCs/>
          <w:sz w:val="24"/>
          <w:szCs w:val="24"/>
        </w:rPr>
        <w:t>9.3.13. Участник запроса предложений в электронной форме не допускается к участию в запросе предложений в электронной форме в случае:</w:t>
      </w:r>
    </w:p>
    <w:p w:rsidR="0014034C" w:rsidRPr="0014034C" w:rsidRDefault="0014034C" w:rsidP="0014034C">
      <w:pPr>
        <w:numPr>
          <w:ilvl w:val="1"/>
          <w:numId w:val="32"/>
        </w:numPr>
        <w:tabs>
          <w:tab w:val="left" w:pos="396"/>
          <w:tab w:val="left" w:pos="459"/>
        </w:tabs>
        <w:autoSpaceDE w:val="0"/>
        <w:autoSpaceDN w:val="0"/>
        <w:adjustRightInd w:val="0"/>
        <w:ind w:left="34" w:firstLine="0"/>
        <w:jc w:val="both"/>
        <w:rPr>
          <w:bCs/>
          <w:sz w:val="24"/>
          <w:szCs w:val="24"/>
        </w:rPr>
      </w:pPr>
      <w:proofErr w:type="spellStart"/>
      <w:r w:rsidRPr="0014034C">
        <w:rPr>
          <w:bCs/>
          <w:sz w:val="24"/>
          <w:szCs w:val="24"/>
        </w:rPr>
        <w:t>непредоставления</w:t>
      </w:r>
      <w:proofErr w:type="spellEnd"/>
      <w:r w:rsidRPr="0014034C">
        <w:rPr>
          <w:bCs/>
          <w:sz w:val="24"/>
          <w:szCs w:val="24"/>
        </w:rPr>
        <w:t xml:space="preserve"> информации, предусмотренной п. 9.3.6.1 настоящего Положения или предоставления недостоверной информации;</w:t>
      </w:r>
    </w:p>
    <w:p w:rsidR="0014034C" w:rsidRPr="0014034C" w:rsidRDefault="0014034C" w:rsidP="0014034C">
      <w:pPr>
        <w:numPr>
          <w:ilvl w:val="1"/>
          <w:numId w:val="32"/>
        </w:numPr>
        <w:tabs>
          <w:tab w:val="left" w:pos="396"/>
          <w:tab w:val="left" w:pos="459"/>
        </w:tabs>
        <w:autoSpaceDE w:val="0"/>
        <w:autoSpaceDN w:val="0"/>
        <w:adjustRightInd w:val="0"/>
        <w:ind w:left="34" w:firstLine="0"/>
        <w:jc w:val="both"/>
        <w:rPr>
          <w:bCs/>
          <w:sz w:val="24"/>
          <w:szCs w:val="24"/>
        </w:rPr>
      </w:pPr>
      <w:r w:rsidRPr="0014034C">
        <w:rPr>
          <w:bCs/>
          <w:sz w:val="24"/>
          <w:szCs w:val="24"/>
        </w:rPr>
        <w:t>несоответствия предложений участника запроса предложений в электронной форме требованиям, предусмотренным п. 9.3.6.1 настоящего Положения и установленным извещением о проведении запроса предложений в электронной форме, документацией о запросе предложений;</w:t>
      </w:r>
    </w:p>
    <w:p w:rsidR="0014034C" w:rsidRPr="0014034C" w:rsidRDefault="0014034C" w:rsidP="0014034C">
      <w:pPr>
        <w:numPr>
          <w:ilvl w:val="1"/>
          <w:numId w:val="32"/>
        </w:numPr>
        <w:tabs>
          <w:tab w:val="left" w:pos="396"/>
          <w:tab w:val="left" w:pos="459"/>
        </w:tabs>
        <w:autoSpaceDE w:val="0"/>
        <w:autoSpaceDN w:val="0"/>
        <w:adjustRightInd w:val="0"/>
        <w:ind w:left="34" w:firstLine="0"/>
        <w:jc w:val="both"/>
        <w:rPr>
          <w:bCs/>
          <w:sz w:val="24"/>
          <w:szCs w:val="24"/>
        </w:rPr>
      </w:pPr>
      <w:r w:rsidRPr="0014034C">
        <w:rPr>
          <w:bCs/>
          <w:sz w:val="24"/>
          <w:szCs w:val="24"/>
        </w:rPr>
        <w:t xml:space="preserve">содержания </w:t>
      </w:r>
      <w:proofErr w:type="gramStart"/>
      <w:r w:rsidRPr="0014034C">
        <w:rPr>
          <w:bCs/>
          <w:sz w:val="24"/>
          <w:szCs w:val="24"/>
        </w:rPr>
        <w:t>в первой части заявки на участие в запросе предложений в электронной форме сведений об участнике</w:t>
      </w:r>
      <w:proofErr w:type="gramEnd"/>
      <w:r w:rsidRPr="0014034C">
        <w:rPr>
          <w:bCs/>
          <w:sz w:val="24"/>
          <w:szCs w:val="24"/>
        </w:rPr>
        <w:t xml:space="preserve"> такого запроса предложений и (или) о ценовом предложении.</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 xml:space="preserve">9.3.14. Отказ </w:t>
      </w:r>
      <w:proofErr w:type="gramStart"/>
      <w:r w:rsidRPr="0014034C">
        <w:rPr>
          <w:bCs/>
          <w:sz w:val="24"/>
          <w:szCs w:val="24"/>
        </w:rPr>
        <w:t>в допуске к участию в запросе предложений в электронной форме по основаниям</w:t>
      </w:r>
      <w:proofErr w:type="gramEnd"/>
      <w:r w:rsidRPr="0014034C">
        <w:rPr>
          <w:bCs/>
          <w:sz w:val="24"/>
          <w:szCs w:val="24"/>
        </w:rPr>
        <w:t>, не предусмотренным п. 9.3.13 настоящего Положения, не допускается.</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lastRenderedPageBreak/>
        <w:t xml:space="preserve">9.3.15. </w:t>
      </w:r>
      <w:proofErr w:type="gramStart"/>
      <w:r w:rsidRPr="0014034C">
        <w:rPr>
          <w:bCs/>
          <w:sz w:val="24"/>
          <w:szCs w:val="24"/>
        </w:rPr>
        <w:t xml:space="preserve">По результатам рассмотрения первых частей заявок на участие в запросе предложений в электронной форме составляется протокол рассмотрения первых частей заявок на участие в запросе предложений в электронной форме, который подписывается всеми присутствующими на заседании членами комиссии по осуществлению конкурентной закупки не позднее даты окончания срока рассмотрения первых частей заявок на участие в таком запросе предложений. </w:t>
      </w:r>
      <w:proofErr w:type="gramEnd"/>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Протокол рассмотрения первых частей заявок на участие в запросе предложений в электронной форме должен содержать следующие сведения:</w:t>
      </w:r>
    </w:p>
    <w:p w:rsidR="0014034C" w:rsidRPr="0014034C" w:rsidRDefault="0014034C" w:rsidP="0014034C">
      <w:pPr>
        <w:numPr>
          <w:ilvl w:val="0"/>
          <w:numId w:val="36"/>
        </w:numPr>
        <w:tabs>
          <w:tab w:val="left" w:pos="396"/>
          <w:tab w:val="left" w:pos="459"/>
        </w:tabs>
        <w:autoSpaceDE w:val="0"/>
        <w:autoSpaceDN w:val="0"/>
        <w:adjustRightInd w:val="0"/>
        <w:ind w:left="34" w:firstLine="0"/>
        <w:jc w:val="both"/>
        <w:rPr>
          <w:bCs/>
          <w:sz w:val="24"/>
          <w:szCs w:val="24"/>
        </w:rPr>
      </w:pPr>
      <w:r w:rsidRPr="0014034C">
        <w:rPr>
          <w:bCs/>
          <w:sz w:val="24"/>
          <w:szCs w:val="24"/>
        </w:rPr>
        <w:t>дата подписания протокола;</w:t>
      </w:r>
    </w:p>
    <w:p w:rsidR="0014034C" w:rsidRPr="0014034C" w:rsidRDefault="0014034C" w:rsidP="0014034C">
      <w:pPr>
        <w:numPr>
          <w:ilvl w:val="0"/>
          <w:numId w:val="36"/>
        </w:numPr>
        <w:tabs>
          <w:tab w:val="left" w:pos="396"/>
          <w:tab w:val="left" w:pos="459"/>
        </w:tabs>
        <w:autoSpaceDE w:val="0"/>
        <w:autoSpaceDN w:val="0"/>
        <w:adjustRightInd w:val="0"/>
        <w:ind w:left="34" w:firstLine="0"/>
        <w:jc w:val="both"/>
        <w:rPr>
          <w:bCs/>
          <w:sz w:val="24"/>
          <w:szCs w:val="24"/>
        </w:rPr>
      </w:pPr>
      <w:r w:rsidRPr="0014034C">
        <w:rPr>
          <w:bCs/>
          <w:sz w:val="24"/>
          <w:szCs w:val="24"/>
        </w:rPr>
        <w:t>количество поданных на участие в запросе предложений заявок, а также дата и время регистрации каждой такой заявки;</w:t>
      </w:r>
    </w:p>
    <w:p w:rsidR="0014034C" w:rsidRPr="0014034C" w:rsidRDefault="0014034C" w:rsidP="0014034C">
      <w:pPr>
        <w:numPr>
          <w:ilvl w:val="0"/>
          <w:numId w:val="36"/>
        </w:numPr>
        <w:tabs>
          <w:tab w:val="left" w:pos="396"/>
          <w:tab w:val="left" w:pos="459"/>
        </w:tabs>
        <w:autoSpaceDE w:val="0"/>
        <w:autoSpaceDN w:val="0"/>
        <w:adjustRightInd w:val="0"/>
        <w:ind w:left="34" w:firstLine="0"/>
        <w:jc w:val="both"/>
        <w:rPr>
          <w:bCs/>
          <w:sz w:val="24"/>
          <w:szCs w:val="24"/>
        </w:rPr>
      </w:pPr>
      <w:r w:rsidRPr="0014034C">
        <w:rPr>
          <w:bCs/>
          <w:sz w:val="24"/>
          <w:szCs w:val="24"/>
        </w:rPr>
        <w:t>результаты рассмотрения первых частей заявок на участие в запросе предложений с указанием в том числе:</w:t>
      </w:r>
    </w:p>
    <w:p w:rsidR="0014034C" w:rsidRPr="0014034C" w:rsidRDefault="0014034C" w:rsidP="0014034C">
      <w:pPr>
        <w:numPr>
          <w:ilvl w:val="0"/>
          <w:numId w:val="33"/>
        </w:numPr>
        <w:tabs>
          <w:tab w:val="left" w:pos="396"/>
          <w:tab w:val="left" w:pos="459"/>
        </w:tabs>
        <w:autoSpaceDE w:val="0"/>
        <w:autoSpaceDN w:val="0"/>
        <w:adjustRightInd w:val="0"/>
        <w:ind w:left="34" w:firstLine="0"/>
        <w:jc w:val="both"/>
        <w:rPr>
          <w:bCs/>
          <w:sz w:val="24"/>
          <w:szCs w:val="24"/>
        </w:rPr>
      </w:pPr>
      <w:r w:rsidRPr="0014034C">
        <w:rPr>
          <w:bCs/>
          <w:sz w:val="24"/>
          <w:szCs w:val="24"/>
        </w:rPr>
        <w:t>количества заявок на участие в запросе предложений, которые отклонены;</w:t>
      </w:r>
    </w:p>
    <w:p w:rsidR="0014034C" w:rsidRPr="0014034C" w:rsidRDefault="0014034C" w:rsidP="0014034C">
      <w:pPr>
        <w:numPr>
          <w:ilvl w:val="0"/>
          <w:numId w:val="33"/>
        </w:numPr>
        <w:tabs>
          <w:tab w:val="left" w:pos="396"/>
          <w:tab w:val="left" w:pos="459"/>
        </w:tabs>
        <w:autoSpaceDE w:val="0"/>
        <w:autoSpaceDN w:val="0"/>
        <w:adjustRightInd w:val="0"/>
        <w:ind w:left="34" w:firstLine="0"/>
        <w:jc w:val="both"/>
        <w:rPr>
          <w:bCs/>
          <w:sz w:val="24"/>
          <w:szCs w:val="24"/>
        </w:rPr>
      </w:pPr>
      <w:r w:rsidRPr="0014034C">
        <w:rPr>
          <w:bCs/>
          <w:sz w:val="24"/>
          <w:szCs w:val="24"/>
        </w:rPr>
        <w:t>оснований отклонения каждой заявки на участие в запросе предложений с указанием положений документации о запросе предложений, которым не соответствует такая заявка;</w:t>
      </w:r>
    </w:p>
    <w:p w:rsidR="0014034C" w:rsidRPr="0014034C" w:rsidRDefault="0014034C" w:rsidP="0014034C">
      <w:pPr>
        <w:numPr>
          <w:ilvl w:val="0"/>
          <w:numId w:val="36"/>
        </w:numPr>
        <w:tabs>
          <w:tab w:val="left" w:pos="396"/>
          <w:tab w:val="left" w:pos="459"/>
        </w:tabs>
        <w:autoSpaceDE w:val="0"/>
        <w:autoSpaceDN w:val="0"/>
        <w:adjustRightInd w:val="0"/>
        <w:ind w:left="34" w:firstLine="0"/>
        <w:jc w:val="both"/>
        <w:rPr>
          <w:bCs/>
          <w:sz w:val="24"/>
          <w:szCs w:val="24"/>
        </w:rPr>
      </w:pPr>
      <w:proofErr w:type="gramStart"/>
      <w:r w:rsidRPr="0014034C">
        <w:rPr>
          <w:sz w:val="24"/>
          <w:szCs w:val="24"/>
        </w:rPr>
        <w:t xml:space="preserve">результаты оценки заявок на участие в запросе предложений с указанием итогового решения комиссии по осуществлению </w:t>
      </w:r>
      <w:r w:rsidR="00C205B4">
        <w:rPr>
          <w:sz w:val="24"/>
          <w:szCs w:val="24"/>
        </w:rPr>
        <w:t xml:space="preserve">конкурентной </w:t>
      </w:r>
      <w:r w:rsidR="00C205B4" w:rsidRPr="004F4E6F">
        <w:rPr>
          <w:sz w:val="24"/>
          <w:szCs w:val="24"/>
        </w:rPr>
        <w:t>закуп</w:t>
      </w:r>
      <w:r w:rsidR="00C205B4">
        <w:rPr>
          <w:sz w:val="24"/>
          <w:szCs w:val="24"/>
        </w:rPr>
        <w:t>ки</w:t>
      </w:r>
      <w:r w:rsidRPr="0014034C">
        <w:rPr>
          <w:sz w:val="24"/>
          <w:szCs w:val="24"/>
        </w:rPr>
        <w:t xml:space="preserve"> о соответствии таких заявок требованиям документации о запросе предложений, а также о присвоении таким заявкам значения по каждому из предусмотренных критериев оценки таких заявок (в случае, если этапом запроса предложений предусмотрена оценка таких заявок);</w:t>
      </w:r>
      <w:proofErr w:type="gramEnd"/>
    </w:p>
    <w:p w:rsidR="0014034C" w:rsidRPr="0014034C" w:rsidRDefault="0014034C" w:rsidP="0014034C">
      <w:pPr>
        <w:numPr>
          <w:ilvl w:val="0"/>
          <w:numId w:val="36"/>
        </w:numPr>
        <w:tabs>
          <w:tab w:val="left" w:pos="396"/>
          <w:tab w:val="left" w:pos="459"/>
        </w:tabs>
        <w:autoSpaceDE w:val="0"/>
        <w:autoSpaceDN w:val="0"/>
        <w:adjustRightInd w:val="0"/>
        <w:ind w:left="34" w:firstLine="0"/>
        <w:jc w:val="both"/>
        <w:rPr>
          <w:bCs/>
          <w:sz w:val="24"/>
          <w:szCs w:val="24"/>
        </w:rPr>
      </w:pPr>
      <w:r w:rsidRPr="0014034C">
        <w:rPr>
          <w:bCs/>
          <w:sz w:val="24"/>
          <w:szCs w:val="24"/>
        </w:rPr>
        <w:t xml:space="preserve">причины, по которым </w:t>
      </w:r>
      <w:proofErr w:type="gramStart"/>
      <w:r w:rsidRPr="0014034C">
        <w:rPr>
          <w:bCs/>
          <w:sz w:val="24"/>
          <w:szCs w:val="24"/>
        </w:rPr>
        <w:t>запросе</w:t>
      </w:r>
      <w:proofErr w:type="gramEnd"/>
      <w:r w:rsidRPr="0014034C">
        <w:rPr>
          <w:bCs/>
          <w:sz w:val="24"/>
          <w:szCs w:val="24"/>
        </w:rPr>
        <w:t xml:space="preserve"> предложений в электронной форме признан несостоявшимся, в случае его признания таковым;</w:t>
      </w:r>
    </w:p>
    <w:p w:rsidR="0014034C" w:rsidRPr="0014034C" w:rsidRDefault="0014034C" w:rsidP="0014034C">
      <w:pPr>
        <w:numPr>
          <w:ilvl w:val="0"/>
          <w:numId w:val="36"/>
        </w:numPr>
        <w:tabs>
          <w:tab w:val="left" w:pos="396"/>
          <w:tab w:val="left" w:pos="459"/>
        </w:tabs>
        <w:autoSpaceDE w:val="0"/>
        <w:autoSpaceDN w:val="0"/>
        <w:adjustRightInd w:val="0"/>
        <w:ind w:left="34" w:firstLine="0"/>
        <w:jc w:val="both"/>
        <w:rPr>
          <w:bCs/>
          <w:sz w:val="24"/>
          <w:szCs w:val="24"/>
        </w:rPr>
      </w:pPr>
      <w:r w:rsidRPr="0014034C">
        <w:rPr>
          <w:bCs/>
          <w:sz w:val="24"/>
          <w:szCs w:val="24"/>
        </w:rPr>
        <w:t>иные сведения в случае, если необходимость их указания в протоколе предусмотрена настоящем Положением и (или) документацией о запросе предложений в электронной форме.</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9.3.16. 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рассмотрения первых частей заявок на участие в запросе предложений в электронной форме. В течение часа с момента получения указанного протокола оператор электронной площадки размещает его в ЕИС.</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 xml:space="preserve">9.3.17. </w:t>
      </w:r>
      <w:proofErr w:type="gramStart"/>
      <w:r w:rsidRPr="0014034C">
        <w:rPr>
          <w:bCs/>
          <w:sz w:val="24"/>
          <w:szCs w:val="24"/>
        </w:rPr>
        <w:t>Комиссией по осуществлению конкурентной закупки на основании результатов рассмотрения вторых частей заявок, документов и информации, предоставленных участниками запроса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порядке и по осн</w:t>
      </w:r>
      <w:r w:rsidR="00E017B5">
        <w:rPr>
          <w:bCs/>
          <w:sz w:val="24"/>
          <w:szCs w:val="24"/>
        </w:rPr>
        <w:t xml:space="preserve">ованиям, которые предусмотрены </w:t>
      </w:r>
      <w:r w:rsidRPr="0014034C">
        <w:rPr>
          <w:bCs/>
          <w:sz w:val="24"/>
          <w:szCs w:val="24"/>
        </w:rPr>
        <w:t xml:space="preserve"> п. 9.3.18 настоящего Положения.</w:t>
      </w:r>
      <w:proofErr w:type="gramEnd"/>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9.3.18. 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w:t>
      </w:r>
    </w:p>
    <w:p w:rsidR="0014034C" w:rsidRPr="0014034C" w:rsidRDefault="0014034C" w:rsidP="0014034C">
      <w:pPr>
        <w:numPr>
          <w:ilvl w:val="0"/>
          <w:numId w:val="37"/>
        </w:numPr>
        <w:tabs>
          <w:tab w:val="left" w:pos="317"/>
          <w:tab w:val="left" w:pos="396"/>
        </w:tabs>
        <w:autoSpaceDE w:val="0"/>
        <w:autoSpaceDN w:val="0"/>
        <w:adjustRightInd w:val="0"/>
        <w:ind w:left="34" w:firstLine="0"/>
        <w:jc w:val="both"/>
        <w:rPr>
          <w:bCs/>
          <w:sz w:val="24"/>
          <w:szCs w:val="24"/>
        </w:rPr>
      </w:pPr>
      <w:r w:rsidRPr="0014034C">
        <w:rPr>
          <w:bCs/>
          <w:sz w:val="24"/>
          <w:szCs w:val="24"/>
        </w:rPr>
        <w:t>в случае непредставления документов и информации, предусмотренных п. 9.3.6.2 настоящего Положения, либо несоответствия указанных документов и информации требованиям, установленным документацией о запросе предложений;</w:t>
      </w:r>
    </w:p>
    <w:p w:rsidR="0014034C" w:rsidRPr="0014034C" w:rsidRDefault="0014034C" w:rsidP="0014034C">
      <w:pPr>
        <w:numPr>
          <w:ilvl w:val="0"/>
          <w:numId w:val="37"/>
        </w:numPr>
        <w:tabs>
          <w:tab w:val="left" w:pos="317"/>
          <w:tab w:val="left" w:pos="396"/>
        </w:tabs>
        <w:autoSpaceDE w:val="0"/>
        <w:autoSpaceDN w:val="0"/>
        <w:adjustRightInd w:val="0"/>
        <w:ind w:left="34" w:firstLine="0"/>
        <w:jc w:val="both"/>
        <w:rPr>
          <w:bCs/>
          <w:sz w:val="24"/>
          <w:szCs w:val="24"/>
        </w:rPr>
      </w:pPr>
      <w:r w:rsidRPr="0014034C">
        <w:rPr>
          <w:bCs/>
          <w:sz w:val="24"/>
          <w:szCs w:val="24"/>
        </w:rPr>
        <w:t>в случае наличия в документа</w:t>
      </w:r>
      <w:r w:rsidR="00E017B5">
        <w:rPr>
          <w:bCs/>
          <w:sz w:val="24"/>
          <w:szCs w:val="24"/>
        </w:rPr>
        <w:t xml:space="preserve">х и информации, предусмотренных п. 9.3.6.2 </w:t>
      </w:r>
      <w:r w:rsidRPr="0014034C">
        <w:rPr>
          <w:bCs/>
          <w:sz w:val="24"/>
          <w:szCs w:val="24"/>
        </w:rPr>
        <w:t>настоящего Положения, недостоверной информации на дату рассмотрения вторых частей заявок на участие в таком запросе предложений;</w:t>
      </w:r>
    </w:p>
    <w:p w:rsidR="0014034C" w:rsidRPr="0014034C" w:rsidRDefault="0014034C" w:rsidP="0014034C">
      <w:pPr>
        <w:numPr>
          <w:ilvl w:val="0"/>
          <w:numId w:val="37"/>
        </w:numPr>
        <w:tabs>
          <w:tab w:val="left" w:pos="317"/>
          <w:tab w:val="left" w:pos="396"/>
        </w:tabs>
        <w:autoSpaceDE w:val="0"/>
        <w:autoSpaceDN w:val="0"/>
        <w:adjustRightInd w:val="0"/>
        <w:ind w:left="34" w:firstLine="0"/>
        <w:jc w:val="both"/>
        <w:rPr>
          <w:bCs/>
          <w:sz w:val="24"/>
          <w:szCs w:val="24"/>
        </w:rPr>
      </w:pPr>
      <w:r w:rsidRPr="0014034C">
        <w:rPr>
          <w:bCs/>
          <w:sz w:val="24"/>
          <w:szCs w:val="24"/>
        </w:rPr>
        <w:t>в случае несоответствия участника такого запроса предложений требованиям, установленным документацией о запросе предложений.</w:t>
      </w:r>
    </w:p>
    <w:p w:rsidR="0014034C" w:rsidRPr="0014034C" w:rsidRDefault="0014034C" w:rsidP="0014034C">
      <w:pPr>
        <w:tabs>
          <w:tab w:val="left" w:pos="317"/>
          <w:tab w:val="left" w:pos="396"/>
        </w:tabs>
        <w:autoSpaceDE w:val="0"/>
        <w:autoSpaceDN w:val="0"/>
        <w:adjustRightInd w:val="0"/>
        <w:ind w:left="34"/>
        <w:jc w:val="both"/>
        <w:rPr>
          <w:bCs/>
          <w:sz w:val="24"/>
          <w:szCs w:val="24"/>
        </w:rPr>
      </w:pPr>
      <w:r w:rsidRPr="0014034C">
        <w:rPr>
          <w:bCs/>
          <w:sz w:val="24"/>
          <w:szCs w:val="24"/>
        </w:rPr>
        <w:t>9.3.19. Принятие решения о несоответствии заявки на участие в запросе предложений требованиям, установленным документацией о запросе предложений, по основаниям, не предусмотренным п. 9.3.18 настоящего Положения, не допускается.</w:t>
      </w:r>
    </w:p>
    <w:p w:rsidR="0014034C" w:rsidRPr="0014034C" w:rsidRDefault="0014034C" w:rsidP="0014034C">
      <w:pPr>
        <w:tabs>
          <w:tab w:val="left" w:pos="317"/>
          <w:tab w:val="left" w:pos="396"/>
        </w:tabs>
        <w:autoSpaceDE w:val="0"/>
        <w:autoSpaceDN w:val="0"/>
        <w:adjustRightInd w:val="0"/>
        <w:ind w:left="34"/>
        <w:jc w:val="both"/>
        <w:rPr>
          <w:bCs/>
          <w:sz w:val="24"/>
          <w:szCs w:val="24"/>
        </w:rPr>
      </w:pPr>
      <w:r w:rsidRPr="0014034C">
        <w:rPr>
          <w:bCs/>
          <w:sz w:val="24"/>
          <w:szCs w:val="24"/>
        </w:rPr>
        <w:t xml:space="preserve">9.3.20. В </w:t>
      </w:r>
      <w:proofErr w:type="gramStart"/>
      <w:r w:rsidRPr="0014034C">
        <w:rPr>
          <w:bCs/>
          <w:sz w:val="24"/>
          <w:szCs w:val="24"/>
        </w:rPr>
        <w:t>случае</w:t>
      </w:r>
      <w:proofErr w:type="gramEnd"/>
      <w:r w:rsidRPr="0014034C">
        <w:rPr>
          <w:bCs/>
          <w:sz w:val="24"/>
          <w:szCs w:val="24"/>
        </w:rPr>
        <w:t xml:space="preserve"> установления недостоверности информации, представленной участником запроса предложений в электронной форме, комиссия по осуществлению конкурентной закупки обязана отстранить такого участника от участия в этом запросе предложений на любом этапе его проведения.</w:t>
      </w:r>
    </w:p>
    <w:p w:rsidR="0014034C" w:rsidRPr="0014034C" w:rsidRDefault="0014034C" w:rsidP="0014034C">
      <w:pPr>
        <w:tabs>
          <w:tab w:val="left" w:pos="317"/>
          <w:tab w:val="left" w:pos="396"/>
        </w:tabs>
        <w:autoSpaceDE w:val="0"/>
        <w:autoSpaceDN w:val="0"/>
        <w:adjustRightInd w:val="0"/>
        <w:ind w:left="34"/>
        <w:jc w:val="both"/>
        <w:rPr>
          <w:bCs/>
          <w:sz w:val="24"/>
          <w:szCs w:val="24"/>
        </w:rPr>
      </w:pPr>
      <w:r w:rsidRPr="0014034C">
        <w:rPr>
          <w:bCs/>
          <w:sz w:val="24"/>
          <w:szCs w:val="24"/>
        </w:rPr>
        <w:t xml:space="preserve">9.3.21.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подписывается всеми присутствующими </w:t>
      </w:r>
      <w:r w:rsidRPr="0014034C">
        <w:rPr>
          <w:bCs/>
          <w:sz w:val="24"/>
          <w:szCs w:val="24"/>
        </w:rPr>
        <w:lastRenderedPageBreak/>
        <w:t xml:space="preserve">на заседании членами комиссии по осуществлению конкурентной закупки не позднее даты окончания рассмотрения вторых частей заявок. </w:t>
      </w:r>
    </w:p>
    <w:p w:rsidR="0014034C" w:rsidRPr="0014034C" w:rsidRDefault="0014034C" w:rsidP="0014034C">
      <w:pPr>
        <w:tabs>
          <w:tab w:val="left" w:pos="317"/>
          <w:tab w:val="left" w:pos="396"/>
        </w:tabs>
        <w:autoSpaceDE w:val="0"/>
        <w:autoSpaceDN w:val="0"/>
        <w:adjustRightInd w:val="0"/>
        <w:ind w:left="34"/>
        <w:jc w:val="both"/>
        <w:rPr>
          <w:bCs/>
          <w:sz w:val="24"/>
          <w:szCs w:val="24"/>
        </w:rPr>
      </w:pPr>
      <w:r w:rsidRPr="0014034C">
        <w:rPr>
          <w:bCs/>
          <w:sz w:val="24"/>
          <w:szCs w:val="24"/>
        </w:rPr>
        <w:t>9.3.22. Протокол рассмотрения вторых частей заявок на участие в запросе предложений в электронной форме должен содержать следующие сведения:</w:t>
      </w:r>
    </w:p>
    <w:p w:rsidR="0014034C" w:rsidRPr="0014034C" w:rsidRDefault="0014034C" w:rsidP="0014034C">
      <w:pPr>
        <w:numPr>
          <w:ilvl w:val="0"/>
          <w:numId w:val="38"/>
        </w:numPr>
        <w:tabs>
          <w:tab w:val="left" w:pos="396"/>
          <w:tab w:val="left" w:pos="459"/>
        </w:tabs>
        <w:autoSpaceDE w:val="0"/>
        <w:autoSpaceDN w:val="0"/>
        <w:adjustRightInd w:val="0"/>
        <w:ind w:left="34" w:firstLine="0"/>
        <w:jc w:val="both"/>
        <w:rPr>
          <w:bCs/>
          <w:sz w:val="24"/>
          <w:szCs w:val="24"/>
        </w:rPr>
      </w:pPr>
      <w:r w:rsidRPr="0014034C">
        <w:rPr>
          <w:bCs/>
          <w:sz w:val="24"/>
          <w:szCs w:val="24"/>
        </w:rPr>
        <w:t>дата подписания протокола;</w:t>
      </w:r>
    </w:p>
    <w:p w:rsidR="0014034C" w:rsidRPr="0014034C" w:rsidRDefault="0014034C" w:rsidP="0014034C">
      <w:pPr>
        <w:numPr>
          <w:ilvl w:val="0"/>
          <w:numId w:val="38"/>
        </w:numPr>
        <w:tabs>
          <w:tab w:val="left" w:pos="396"/>
          <w:tab w:val="left" w:pos="459"/>
        </w:tabs>
        <w:autoSpaceDE w:val="0"/>
        <w:autoSpaceDN w:val="0"/>
        <w:adjustRightInd w:val="0"/>
        <w:ind w:left="34" w:firstLine="0"/>
        <w:jc w:val="both"/>
        <w:rPr>
          <w:bCs/>
          <w:sz w:val="24"/>
          <w:szCs w:val="24"/>
        </w:rPr>
      </w:pPr>
      <w:r w:rsidRPr="0014034C">
        <w:rPr>
          <w:bCs/>
          <w:sz w:val="24"/>
          <w:szCs w:val="24"/>
        </w:rPr>
        <w:t>количество поданных на участие в запросе предложений заявок, а также дата и время регистрации каждой такой заявки;</w:t>
      </w:r>
    </w:p>
    <w:p w:rsidR="0014034C" w:rsidRPr="0014034C" w:rsidRDefault="0014034C" w:rsidP="0014034C">
      <w:pPr>
        <w:numPr>
          <w:ilvl w:val="0"/>
          <w:numId w:val="38"/>
        </w:numPr>
        <w:tabs>
          <w:tab w:val="left" w:pos="396"/>
          <w:tab w:val="left" w:pos="459"/>
        </w:tabs>
        <w:autoSpaceDE w:val="0"/>
        <w:autoSpaceDN w:val="0"/>
        <w:adjustRightInd w:val="0"/>
        <w:ind w:left="34" w:firstLine="0"/>
        <w:jc w:val="both"/>
        <w:rPr>
          <w:bCs/>
          <w:sz w:val="24"/>
          <w:szCs w:val="24"/>
        </w:rPr>
      </w:pPr>
      <w:r w:rsidRPr="0014034C">
        <w:rPr>
          <w:bCs/>
          <w:sz w:val="24"/>
          <w:szCs w:val="24"/>
        </w:rPr>
        <w:t xml:space="preserve">результаты рассмотрения заявок </w:t>
      </w:r>
      <w:proofErr w:type="gramStart"/>
      <w:r w:rsidRPr="0014034C">
        <w:rPr>
          <w:bCs/>
          <w:sz w:val="24"/>
          <w:szCs w:val="24"/>
        </w:rPr>
        <w:t>на участие в запросе предложений в электронной форме с указанием в том числе</w:t>
      </w:r>
      <w:proofErr w:type="gramEnd"/>
      <w:r w:rsidRPr="0014034C">
        <w:rPr>
          <w:bCs/>
          <w:sz w:val="24"/>
          <w:szCs w:val="24"/>
        </w:rPr>
        <w:t>:</w:t>
      </w:r>
    </w:p>
    <w:p w:rsidR="0014034C" w:rsidRPr="0014034C" w:rsidRDefault="0014034C" w:rsidP="0014034C">
      <w:pPr>
        <w:numPr>
          <w:ilvl w:val="0"/>
          <w:numId w:val="34"/>
        </w:numPr>
        <w:tabs>
          <w:tab w:val="left" w:pos="396"/>
          <w:tab w:val="left" w:pos="459"/>
        </w:tabs>
        <w:autoSpaceDE w:val="0"/>
        <w:autoSpaceDN w:val="0"/>
        <w:adjustRightInd w:val="0"/>
        <w:ind w:left="34" w:firstLine="0"/>
        <w:jc w:val="both"/>
        <w:rPr>
          <w:bCs/>
          <w:sz w:val="24"/>
          <w:szCs w:val="24"/>
        </w:rPr>
      </w:pPr>
      <w:r w:rsidRPr="0014034C">
        <w:rPr>
          <w:bCs/>
          <w:sz w:val="24"/>
          <w:szCs w:val="24"/>
        </w:rPr>
        <w:t>количества заявок на участие в запросе предложений, которые отклонены;</w:t>
      </w:r>
    </w:p>
    <w:p w:rsidR="0014034C" w:rsidRPr="0014034C" w:rsidRDefault="0014034C" w:rsidP="0014034C">
      <w:pPr>
        <w:numPr>
          <w:ilvl w:val="0"/>
          <w:numId w:val="34"/>
        </w:numPr>
        <w:tabs>
          <w:tab w:val="left" w:pos="396"/>
          <w:tab w:val="left" w:pos="459"/>
        </w:tabs>
        <w:autoSpaceDE w:val="0"/>
        <w:autoSpaceDN w:val="0"/>
        <w:adjustRightInd w:val="0"/>
        <w:ind w:left="34" w:firstLine="0"/>
        <w:jc w:val="both"/>
        <w:rPr>
          <w:bCs/>
          <w:sz w:val="24"/>
          <w:szCs w:val="24"/>
        </w:rPr>
      </w:pPr>
      <w:r w:rsidRPr="0014034C">
        <w:rPr>
          <w:bCs/>
          <w:sz w:val="24"/>
          <w:szCs w:val="24"/>
        </w:rPr>
        <w:t>оснований отклонения каждой заявки на участие в запросе предложений с указанием положений документации о запросе предложений, которым не соответствует такая заявка;</w:t>
      </w:r>
    </w:p>
    <w:p w:rsidR="0014034C" w:rsidRPr="0014034C" w:rsidRDefault="0014034C" w:rsidP="0014034C">
      <w:pPr>
        <w:numPr>
          <w:ilvl w:val="0"/>
          <w:numId w:val="38"/>
        </w:numPr>
        <w:tabs>
          <w:tab w:val="left" w:pos="396"/>
          <w:tab w:val="left" w:pos="459"/>
        </w:tabs>
        <w:autoSpaceDE w:val="0"/>
        <w:autoSpaceDN w:val="0"/>
        <w:adjustRightInd w:val="0"/>
        <w:ind w:left="34" w:firstLine="0"/>
        <w:jc w:val="both"/>
        <w:rPr>
          <w:bCs/>
          <w:sz w:val="24"/>
          <w:szCs w:val="24"/>
        </w:rPr>
      </w:pPr>
      <w:proofErr w:type="gramStart"/>
      <w:r w:rsidRPr="0014034C">
        <w:rPr>
          <w:sz w:val="24"/>
          <w:szCs w:val="24"/>
        </w:rPr>
        <w:t xml:space="preserve">результаты оценки заявок на участие в запросе предложений с указанием итогового решения комиссии по осуществлению </w:t>
      </w:r>
      <w:r w:rsidR="00C205B4">
        <w:rPr>
          <w:sz w:val="24"/>
          <w:szCs w:val="24"/>
        </w:rPr>
        <w:t xml:space="preserve">конкурентной </w:t>
      </w:r>
      <w:r w:rsidR="00C205B4" w:rsidRPr="004F4E6F">
        <w:rPr>
          <w:sz w:val="24"/>
          <w:szCs w:val="24"/>
        </w:rPr>
        <w:t>закуп</w:t>
      </w:r>
      <w:r w:rsidR="00C205B4">
        <w:rPr>
          <w:sz w:val="24"/>
          <w:szCs w:val="24"/>
        </w:rPr>
        <w:t>ки</w:t>
      </w:r>
      <w:r w:rsidRPr="0014034C">
        <w:rPr>
          <w:sz w:val="24"/>
          <w:szCs w:val="24"/>
        </w:rPr>
        <w:t xml:space="preserve"> о соответствии таких заявок требованиям документации о запросе предложений, а также о присвоении таким заявкам значения по каждому из предусмотренных критериев оценки таких заявок (в случае, если этапом запроса предложений предусмотрена оценка таких заявок);</w:t>
      </w:r>
      <w:proofErr w:type="gramEnd"/>
    </w:p>
    <w:p w:rsidR="0014034C" w:rsidRPr="0014034C" w:rsidRDefault="0014034C" w:rsidP="0014034C">
      <w:pPr>
        <w:numPr>
          <w:ilvl w:val="0"/>
          <w:numId w:val="38"/>
        </w:numPr>
        <w:tabs>
          <w:tab w:val="left" w:pos="396"/>
          <w:tab w:val="left" w:pos="459"/>
        </w:tabs>
        <w:autoSpaceDE w:val="0"/>
        <w:autoSpaceDN w:val="0"/>
        <w:adjustRightInd w:val="0"/>
        <w:ind w:left="34" w:firstLine="0"/>
        <w:jc w:val="both"/>
        <w:rPr>
          <w:bCs/>
          <w:sz w:val="24"/>
          <w:szCs w:val="24"/>
        </w:rPr>
      </w:pPr>
      <w:r w:rsidRPr="0014034C">
        <w:rPr>
          <w:bCs/>
          <w:sz w:val="24"/>
          <w:szCs w:val="24"/>
        </w:rPr>
        <w:t>причины, по которым запрос предложений признан несостоявшимся, в случае его признания таковым;</w:t>
      </w:r>
    </w:p>
    <w:p w:rsidR="0014034C" w:rsidRPr="0014034C" w:rsidRDefault="0014034C" w:rsidP="0014034C">
      <w:pPr>
        <w:numPr>
          <w:ilvl w:val="0"/>
          <w:numId w:val="38"/>
        </w:numPr>
        <w:tabs>
          <w:tab w:val="left" w:pos="396"/>
          <w:tab w:val="left" w:pos="459"/>
        </w:tabs>
        <w:autoSpaceDE w:val="0"/>
        <w:autoSpaceDN w:val="0"/>
        <w:adjustRightInd w:val="0"/>
        <w:ind w:left="34" w:firstLine="0"/>
        <w:jc w:val="both"/>
        <w:rPr>
          <w:bCs/>
          <w:sz w:val="24"/>
          <w:szCs w:val="24"/>
        </w:rPr>
      </w:pPr>
      <w:r w:rsidRPr="0014034C">
        <w:rPr>
          <w:bCs/>
          <w:sz w:val="24"/>
          <w:szCs w:val="24"/>
        </w:rPr>
        <w:t>иные сведения в случае, если необходимость их указания в протоколе предусмотрена настоящим Положением и (или) документацией о запросе предложений в электронной форме.</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 xml:space="preserve">9.3.23. По итогам рассмотрения вторых частей заявок на участие в запросе предложений в электронной форме Заказчик размещает на электронной площадке и в ЕИС протокол рассмотрения вторых частей заявок на участие в запросе предложений в электронной форме. </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 xml:space="preserve">9.3.24. </w:t>
      </w:r>
      <w:proofErr w:type="gramStart"/>
      <w:r w:rsidRPr="0014034C">
        <w:rPr>
          <w:bCs/>
          <w:sz w:val="24"/>
          <w:szCs w:val="24"/>
        </w:rPr>
        <w:t>В случае, если по результатам рассмотрения вторых частей заявок на участие в запросе предложений в электронной форме комиссия по осуществлению конкурентной закупки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запрос предложений в электронной форме признается несостоя</w:t>
      </w:r>
      <w:r w:rsidR="00E017B5">
        <w:rPr>
          <w:bCs/>
          <w:sz w:val="24"/>
          <w:szCs w:val="24"/>
        </w:rPr>
        <w:t>вшимся.</w:t>
      </w:r>
      <w:proofErr w:type="gramEnd"/>
      <w:r w:rsidR="00E017B5">
        <w:rPr>
          <w:bCs/>
          <w:sz w:val="24"/>
          <w:szCs w:val="24"/>
        </w:rPr>
        <w:t xml:space="preserve"> В протокол, указанный в </w:t>
      </w:r>
      <w:r w:rsidRPr="0014034C">
        <w:rPr>
          <w:bCs/>
          <w:sz w:val="24"/>
          <w:szCs w:val="24"/>
        </w:rPr>
        <w:t xml:space="preserve">п. 9.3.22 настоящего Положения, вносится информация о признании запроса предложений в электронной форме </w:t>
      </w:r>
      <w:proofErr w:type="gramStart"/>
      <w:r w:rsidRPr="0014034C">
        <w:rPr>
          <w:bCs/>
          <w:sz w:val="24"/>
          <w:szCs w:val="24"/>
        </w:rPr>
        <w:t>несостоявшимся</w:t>
      </w:r>
      <w:proofErr w:type="gramEnd"/>
      <w:r w:rsidRPr="0014034C">
        <w:rPr>
          <w:bCs/>
          <w:sz w:val="24"/>
          <w:szCs w:val="24"/>
        </w:rPr>
        <w:t>.</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 xml:space="preserve">9.3.25. </w:t>
      </w:r>
      <w:proofErr w:type="gramStart"/>
      <w:r w:rsidRPr="0014034C">
        <w:rPr>
          <w:bCs/>
          <w:sz w:val="24"/>
          <w:szCs w:val="24"/>
        </w:rPr>
        <w:t>В течение одного рабочего дня после направления оператором электронной площадки информации, указанной в п.п. 2 п. 9.3.9 настоящего Положения, комиссия по осуществлению конкурентной закупки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14034C">
        <w:rPr>
          <w:bCs/>
          <w:sz w:val="24"/>
          <w:szCs w:val="24"/>
        </w:rPr>
        <w:t xml:space="preserve"> Заявке на участие в запросе предложений в электронной форме, в которой содержатся лучшие условия исполнения договора, присваивается первый номер. В </w:t>
      </w:r>
      <w:proofErr w:type="gramStart"/>
      <w:r w:rsidRPr="0014034C">
        <w:rPr>
          <w:bCs/>
          <w:sz w:val="24"/>
          <w:szCs w:val="24"/>
        </w:rPr>
        <w:t>случае</w:t>
      </w:r>
      <w:proofErr w:type="gramEnd"/>
      <w:r w:rsidRPr="0014034C">
        <w:rPr>
          <w:bCs/>
          <w:sz w:val="24"/>
          <w:szCs w:val="24"/>
        </w:rPr>
        <w:t>,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 xml:space="preserve">9.3.26. Комиссия по осуществлению конкурентной закупки осуществляет оценку заявок </w:t>
      </w:r>
      <w:proofErr w:type="gramStart"/>
      <w:r w:rsidRPr="0014034C">
        <w:rPr>
          <w:bCs/>
          <w:sz w:val="24"/>
          <w:szCs w:val="24"/>
        </w:rPr>
        <w:t>на участие в запросе предложений в электронной форме для выявления победителя такого запроса предложений на основе</w:t>
      </w:r>
      <w:proofErr w:type="gramEnd"/>
      <w:r w:rsidRPr="0014034C">
        <w:rPr>
          <w:bCs/>
          <w:sz w:val="24"/>
          <w:szCs w:val="24"/>
        </w:rPr>
        <w:t xml:space="preserve"> критериев, указанных в документации о запросе предложений (при установлении этих критериев в документации о запросе предложений). Оценка указанных заявок не осу</w:t>
      </w:r>
      <w:r w:rsidR="00E017B5">
        <w:rPr>
          <w:bCs/>
          <w:sz w:val="24"/>
          <w:szCs w:val="24"/>
        </w:rPr>
        <w:t xml:space="preserve">ществляется в случае признания </w:t>
      </w:r>
      <w:r w:rsidRPr="0014034C">
        <w:rPr>
          <w:bCs/>
          <w:sz w:val="24"/>
          <w:szCs w:val="24"/>
        </w:rPr>
        <w:t xml:space="preserve">запроса предложений в электронной форме не </w:t>
      </w:r>
      <w:proofErr w:type="gramStart"/>
      <w:r w:rsidRPr="0014034C">
        <w:rPr>
          <w:bCs/>
          <w:sz w:val="24"/>
          <w:szCs w:val="24"/>
        </w:rPr>
        <w:t>состоявшимся</w:t>
      </w:r>
      <w:proofErr w:type="gramEnd"/>
      <w:r w:rsidRPr="0014034C">
        <w:rPr>
          <w:bCs/>
          <w:sz w:val="24"/>
          <w:szCs w:val="24"/>
        </w:rPr>
        <w:t xml:space="preserve"> в соответствии с п. 9.3.24 настоящего Положения.</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 xml:space="preserve">9.3.27. Результаты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(итоговом протоколе), который подписывается всеми присутствующими на заседании членами комиссии по осуществлению конкурентной закупки. </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9.3.28. Протокол подведения итогов запроса предложений в электронной форме (итоговый протокол) должен содержать следующие сведения:</w:t>
      </w:r>
    </w:p>
    <w:p w:rsidR="0014034C" w:rsidRPr="0014034C" w:rsidRDefault="0014034C" w:rsidP="0014034C">
      <w:pPr>
        <w:numPr>
          <w:ilvl w:val="0"/>
          <w:numId w:val="39"/>
        </w:numPr>
        <w:tabs>
          <w:tab w:val="left" w:pos="396"/>
          <w:tab w:val="left" w:pos="459"/>
        </w:tabs>
        <w:autoSpaceDE w:val="0"/>
        <w:autoSpaceDN w:val="0"/>
        <w:adjustRightInd w:val="0"/>
        <w:ind w:left="18" w:firstLine="16"/>
        <w:jc w:val="both"/>
        <w:rPr>
          <w:bCs/>
          <w:sz w:val="24"/>
          <w:szCs w:val="24"/>
        </w:rPr>
      </w:pPr>
      <w:r w:rsidRPr="0014034C">
        <w:rPr>
          <w:bCs/>
          <w:sz w:val="24"/>
          <w:szCs w:val="24"/>
        </w:rPr>
        <w:t>дата подписания протокола;</w:t>
      </w:r>
    </w:p>
    <w:p w:rsidR="0014034C" w:rsidRPr="0014034C" w:rsidRDefault="0014034C" w:rsidP="0014034C">
      <w:pPr>
        <w:numPr>
          <w:ilvl w:val="0"/>
          <w:numId w:val="39"/>
        </w:numPr>
        <w:tabs>
          <w:tab w:val="left" w:pos="396"/>
          <w:tab w:val="left" w:pos="459"/>
        </w:tabs>
        <w:autoSpaceDE w:val="0"/>
        <w:autoSpaceDN w:val="0"/>
        <w:adjustRightInd w:val="0"/>
        <w:ind w:left="18" w:firstLine="16"/>
        <w:jc w:val="both"/>
        <w:rPr>
          <w:bCs/>
          <w:sz w:val="24"/>
          <w:szCs w:val="24"/>
        </w:rPr>
      </w:pPr>
      <w:r w:rsidRPr="0014034C">
        <w:rPr>
          <w:bCs/>
          <w:sz w:val="24"/>
          <w:szCs w:val="24"/>
        </w:rPr>
        <w:t>количество поданных на участие в запросе предложений заявок, а также дата и время регистрации каждой такой заявки;</w:t>
      </w:r>
    </w:p>
    <w:p w:rsidR="0014034C" w:rsidRPr="0014034C" w:rsidRDefault="0014034C" w:rsidP="0014034C">
      <w:pPr>
        <w:numPr>
          <w:ilvl w:val="0"/>
          <w:numId w:val="39"/>
        </w:numPr>
        <w:tabs>
          <w:tab w:val="left" w:pos="396"/>
          <w:tab w:val="left" w:pos="459"/>
        </w:tabs>
        <w:autoSpaceDE w:val="0"/>
        <w:autoSpaceDN w:val="0"/>
        <w:adjustRightInd w:val="0"/>
        <w:ind w:left="18" w:firstLine="16"/>
        <w:jc w:val="both"/>
        <w:rPr>
          <w:bCs/>
          <w:sz w:val="24"/>
          <w:szCs w:val="24"/>
        </w:rPr>
      </w:pPr>
      <w:r w:rsidRPr="0014034C">
        <w:rPr>
          <w:bCs/>
          <w:sz w:val="24"/>
          <w:szCs w:val="24"/>
        </w:rPr>
        <w:lastRenderedPageBreak/>
        <w:t xml:space="preserve">порядковые номера заявок </w:t>
      </w:r>
      <w:proofErr w:type="gramStart"/>
      <w:r w:rsidRPr="0014034C">
        <w:rPr>
          <w:bCs/>
          <w:sz w:val="24"/>
          <w:szCs w:val="24"/>
        </w:rPr>
        <w:t>на участие в запросе предложений в электронной форме участников запроса предложений в электронной форме в порядке</w:t>
      </w:r>
      <w:proofErr w:type="gramEnd"/>
      <w:r w:rsidRPr="0014034C">
        <w:rPr>
          <w:bCs/>
          <w:sz w:val="24"/>
          <w:szCs w:val="24"/>
        </w:rPr>
        <w:t xml:space="preserve">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 в электронной форме. Заявке на участие в запросе предложений в электронной форме, в которой содержится лучшие условия исполнения договора, присваивается первый номер. В </w:t>
      </w:r>
      <w:proofErr w:type="gramStart"/>
      <w:r w:rsidRPr="0014034C">
        <w:rPr>
          <w:bCs/>
          <w:sz w:val="24"/>
          <w:szCs w:val="24"/>
        </w:rPr>
        <w:t>случае</w:t>
      </w:r>
      <w:proofErr w:type="gramEnd"/>
      <w:r w:rsidRPr="0014034C">
        <w:rPr>
          <w:bCs/>
          <w:sz w:val="24"/>
          <w:szCs w:val="24"/>
        </w:rPr>
        <w:t>,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содержащих такие же условия;</w:t>
      </w:r>
    </w:p>
    <w:p w:rsidR="0014034C" w:rsidRPr="0014034C" w:rsidRDefault="0014034C" w:rsidP="0014034C">
      <w:pPr>
        <w:numPr>
          <w:ilvl w:val="0"/>
          <w:numId w:val="39"/>
        </w:numPr>
        <w:tabs>
          <w:tab w:val="left" w:pos="396"/>
          <w:tab w:val="left" w:pos="459"/>
        </w:tabs>
        <w:autoSpaceDE w:val="0"/>
        <w:autoSpaceDN w:val="0"/>
        <w:adjustRightInd w:val="0"/>
        <w:ind w:left="18" w:firstLine="16"/>
        <w:jc w:val="both"/>
        <w:rPr>
          <w:bCs/>
          <w:sz w:val="24"/>
          <w:szCs w:val="24"/>
        </w:rPr>
      </w:pPr>
      <w:r w:rsidRPr="0014034C">
        <w:rPr>
          <w:bCs/>
          <w:sz w:val="24"/>
          <w:szCs w:val="24"/>
        </w:rPr>
        <w:t xml:space="preserve">результаты оценки заявок </w:t>
      </w:r>
      <w:proofErr w:type="gramStart"/>
      <w:r w:rsidRPr="0014034C">
        <w:rPr>
          <w:bCs/>
          <w:sz w:val="24"/>
          <w:szCs w:val="24"/>
        </w:rPr>
        <w:t>на участие в запросе предложений в электронной форме с указанием решения комиссии по осуществлению</w:t>
      </w:r>
      <w:proofErr w:type="gramEnd"/>
      <w:r w:rsidRPr="0014034C">
        <w:rPr>
          <w:bCs/>
          <w:sz w:val="24"/>
          <w:szCs w:val="24"/>
        </w:rPr>
        <w:t xml:space="preserve"> конкурентной закупки о присвоении каждой такой заявке, значения по каждому из предусмотренных критериев оценки таких заявок;</w:t>
      </w:r>
    </w:p>
    <w:p w:rsidR="0014034C" w:rsidRPr="0014034C" w:rsidRDefault="0014034C" w:rsidP="0014034C">
      <w:pPr>
        <w:numPr>
          <w:ilvl w:val="0"/>
          <w:numId w:val="39"/>
        </w:numPr>
        <w:tabs>
          <w:tab w:val="left" w:pos="396"/>
          <w:tab w:val="left" w:pos="459"/>
        </w:tabs>
        <w:autoSpaceDE w:val="0"/>
        <w:autoSpaceDN w:val="0"/>
        <w:adjustRightInd w:val="0"/>
        <w:ind w:left="18" w:firstLine="16"/>
        <w:jc w:val="both"/>
        <w:rPr>
          <w:bCs/>
          <w:sz w:val="24"/>
          <w:szCs w:val="24"/>
        </w:rPr>
      </w:pPr>
      <w:r w:rsidRPr="0014034C">
        <w:rPr>
          <w:bCs/>
          <w:sz w:val="24"/>
          <w:szCs w:val="24"/>
        </w:rPr>
        <w:t>причины, по которым запрос предложений признан несостоявшимся, в случае его признания таковым;</w:t>
      </w:r>
    </w:p>
    <w:p w:rsidR="0014034C" w:rsidRPr="0014034C" w:rsidRDefault="0014034C" w:rsidP="0014034C">
      <w:pPr>
        <w:numPr>
          <w:ilvl w:val="0"/>
          <w:numId w:val="39"/>
        </w:numPr>
        <w:tabs>
          <w:tab w:val="left" w:pos="396"/>
          <w:tab w:val="left" w:pos="459"/>
        </w:tabs>
        <w:autoSpaceDE w:val="0"/>
        <w:autoSpaceDN w:val="0"/>
        <w:adjustRightInd w:val="0"/>
        <w:ind w:left="18" w:firstLine="16"/>
        <w:jc w:val="both"/>
        <w:rPr>
          <w:bCs/>
          <w:sz w:val="24"/>
          <w:szCs w:val="24"/>
        </w:rPr>
      </w:pPr>
      <w:r w:rsidRPr="0014034C">
        <w:rPr>
          <w:bCs/>
          <w:sz w:val="24"/>
          <w:szCs w:val="24"/>
        </w:rPr>
        <w:t>иные сведения в случае, если необходимость их указания в протоколе предусмотрена настоящим Положением и (или) документацией о запросе предложений в электронной форме.</w:t>
      </w:r>
    </w:p>
    <w:p w:rsidR="0014034C" w:rsidRPr="0014034C" w:rsidRDefault="0014034C" w:rsidP="0014034C">
      <w:pPr>
        <w:tabs>
          <w:tab w:val="left" w:pos="396"/>
          <w:tab w:val="left" w:pos="459"/>
        </w:tabs>
        <w:autoSpaceDE w:val="0"/>
        <w:autoSpaceDN w:val="0"/>
        <w:adjustRightInd w:val="0"/>
        <w:ind w:left="34"/>
        <w:jc w:val="both"/>
        <w:rPr>
          <w:bCs/>
          <w:sz w:val="24"/>
          <w:szCs w:val="24"/>
        </w:rPr>
      </w:pPr>
      <w:r w:rsidRPr="0014034C">
        <w:rPr>
          <w:bCs/>
          <w:sz w:val="24"/>
          <w:szCs w:val="24"/>
        </w:rPr>
        <w:t>9.3.29. Организатор размещает протокол подведения итогов запроса предложений в электронной форме (итоговый протокол) на электронной площадке и в ЕИС.</w:t>
      </w:r>
    </w:p>
    <w:p w:rsidR="00FF307D" w:rsidRPr="0014034C" w:rsidRDefault="0014034C" w:rsidP="0014034C">
      <w:pPr>
        <w:pStyle w:val="a3"/>
        <w:tabs>
          <w:tab w:val="left" w:pos="0"/>
          <w:tab w:val="left" w:pos="426"/>
          <w:tab w:val="left" w:pos="567"/>
          <w:tab w:val="left" w:pos="851"/>
        </w:tabs>
        <w:ind w:left="34"/>
        <w:jc w:val="both"/>
        <w:rPr>
          <w:sz w:val="24"/>
          <w:szCs w:val="24"/>
        </w:rPr>
      </w:pPr>
      <w:r w:rsidRPr="0014034C">
        <w:rPr>
          <w:bCs/>
          <w:sz w:val="24"/>
          <w:szCs w:val="24"/>
        </w:rPr>
        <w:t xml:space="preserve">9.3.30.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и заявке на участие в запросе </w:t>
      </w:r>
      <w:proofErr w:type="gramStart"/>
      <w:r w:rsidRPr="0014034C">
        <w:rPr>
          <w:bCs/>
          <w:sz w:val="24"/>
          <w:szCs w:val="24"/>
        </w:rPr>
        <w:t>предложений</w:t>
      </w:r>
      <w:proofErr w:type="gramEnd"/>
      <w:r w:rsidRPr="0014034C">
        <w:rPr>
          <w:bCs/>
          <w:sz w:val="24"/>
          <w:szCs w:val="24"/>
        </w:rPr>
        <w:t xml:space="preserve"> в электронной форме которого присвоен первый номер</w:t>
      </w:r>
      <w:r w:rsidR="005C01A7">
        <w:rPr>
          <w:bCs/>
          <w:sz w:val="24"/>
          <w:szCs w:val="24"/>
        </w:rPr>
        <w:t>"</w:t>
      </w:r>
      <w:r w:rsidRPr="0014034C">
        <w:rPr>
          <w:bCs/>
          <w:sz w:val="24"/>
          <w:szCs w:val="24"/>
        </w:rPr>
        <w:t>.</w:t>
      </w:r>
    </w:p>
    <w:p w:rsidR="00626EED" w:rsidRDefault="008B69F8" w:rsidP="005C01A7">
      <w:pPr>
        <w:pStyle w:val="a3"/>
        <w:tabs>
          <w:tab w:val="clear" w:pos="4153"/>
          <w:tab w:val="clear" w:pos="8306"/>
        </w:tabs>
        <w:ind w:firstLine="567"/>
        <w:jc w:val="both"/>
        <w:rPr>
          <w:sz w:val="24"/>
          <w:szCs w:val="24"/>
        </w:rPr>
      </w:pPr>
      <w:r>
        <w:rPr>
          <w:sz w:val="24"/>
          <w:szCs w:val="24"/>
        </w:rPr>
        <w:t>П</w:t>
      </w:r>
      <w:r w:rsidR="00626EED">
        <w:rPr>
          <w:sz w:val="24"/>
          <w:szCs w:val="24"/>
        </w:rPr>
        <w:t>ункт</w:t>
      </w:r>
      <w:r w:rsidR="00626EED" w:rsidRPr="00FE70AA">
        <w:rPr>
          <w:sz w:val="24"/>
          <w:szCs w:val="24"/>
        </w:rPr>
        <w:t xml:space="preserve"> 9</w:t>
      </w:r>
      <w:r w:rsidR="005C01A7">
        <w:rPr>
          <w:sz w:val="24"/>
          <w:szCs w:val="24"/>
        </w:rPr>
        <w:t>.4</w:t>
      </w:r>
      <w:r w:rsidR="00626EED" w:rsidRPr="00FE70AA">
        <w:rPr>
          <w:sz w:val="24"/>
          <w:szCs w:val="24"/>
        </w:rPr>
        <w:t xml:space="preserve"> «</w:t>
      </w:r>
      <w:r w:rsidR="00626EED">
        <w:rPr>
          <w:sz w:val="24"/>
          <w:szCs w:val="24"/>
        </w:rPr>
        <w:t>Запрос котировок</w:t>
      </w:r>
      <w:r w:rsidR="00626EED" w:rsidRPr="008C2C80">
        <w:rPr>
          <w:sz w:val="24"/>
          <w:szCs w:val="24"/>
        </w:rPr>
        <w:t xml:space="preserve"> в электронной форме</w:t>
      </w:r>
      <w:r w:rsidR="005C01A7">
        <w:rPr>
          <w:sz w:val="24"/>
          <w:szCs w:val="24"/>
        </w:rPr>
        <w:t>»</w:t>
      </w:r>
      <w:r w:rsidRPr="008B69F8">
        <w:rPr>
          <w:sz w:val="24"/>
          <w:szCs w:val="24"/>
        </w:rPr>
        <w:t xml:space="preserve"> </w:t>
      </w:r>
      <w:r>
        <w:rPr>
          <w:sz w:val="24"/>
          <w:szCs w:val="24"/>
        </w:rPr>
        <w:t xml:space="preserve">изложить в </w:t>
      </w:r>
      <w:r w:rsidR="0078347B">
        <w:rPr>
          <w:sz w:val="24"/>
          <w:szCs w:val="24"/>
        </w:rPr>
        <w:t>редакции:</w:t>
      </w:r>
    </w:p>
    <w:p w:rsidR="00626EED" w:rsidRPr="004E3EE0" w:rsidRDefault="005C01A7" w:rsidP="00626EED">
      <w:pPr>
        <w:tabs>
          <w:tab w:val="left" w:pos="396"/>
        </w:tabs>
        <w:autoSpaceDE w:val="0"/>
        <w:autoSpaceDN w:val="0"/>
        <w:adjustRightInd w:val="0"/>
        <w:jc w:val="both"/>
        <w:rPr>
          <w:bCs/>
          <w:sz w:val="24"/>
          <w:szCs w:val="24"/>
        </w:rPr>
      </w:pPr>
      <w:r>
        <w:rPr>
          <w:bCs/>
          <w:sz w:val="24"/>
          <w:szCs w:val="24"/>
        </w:rPr>
        <w:t>"</w:t>
      </w:r>
      <w:r w:rsidR="00626EED">
        <w:rPr>
          <w:bCs/>
          <w:sz w:val="24"/>
          <w:szCs w:val="24"/>
        </w:rPr>
        <w:t xml:space="preserve">9.4.1. </w:t>
      </w:r>
      <w:proofErr w:type="gramStart"/>
      <w:r w:rsidR="00626EED" w:rsidRPr="004E3EE0">
        <w:rPr>
          <w:bCs/>
          <w:sz w:val="24"/>
          <w:szCs w:val="24"/>
        </w:rPr>
        <w:t>Запрос котировок в электронной форме, участниками которого с учетом особенностей, установленных Правительством Российской Федерации в соответствии с п. 2 ч. 8 ст. 3 Федерального закона № 223-ФЗ, могут быть только субъекты малого и среднего предпринимательства (далее - запрос котировок с участием субъектов малого и среднего предпринимательства, запрос котировок в электронной форме, запрос котировок), осуществляется в соответствии с разделом 8 настоящего Положения, но</w:t>
      </w:r>
      <w:proofErr w:type="gramEnd"/>
      <w:r w:rsidR="00626EED" w:rsidRPr="004E3EE0">
        <w:rPr>
          <w:bCs/>
          <w:sz w:val="24"/>
          <w:szCs w:val="24"/>
        </w:rPr>
        <w:t xml:space="preserve"> с учетом требований, </w:t>
      </w:r>
      <w:r w:rsidR="00626EED">
        <w:rPr>
          <w:bCs/>
          <w:sz w:val="24"/>
          <w:szCs w:val="24"/>
        </w:rPr>
        <w:t>предусмотренных</w:t>
      </w:r>
      <w:r w:rsidR="00626EED" w:rsidRPr="004E3EE0">
        <w:rPr>
          <w:bCs/>
          <w:sz w:val="24"/>
          <w:szCs w:val="24"/>
        </w:rPr>
        <w:t xml:space="preserve"> п. 9.4 настоящего Положения.</w:t>
      </w:r>
    </w:p>
    <w:p w:rsidR="00626EED" w:rsidRPr="004E3EE0" w:rsidRDefault="00626EED" w:rsidP="00626EED">
      <w:pPr>
        <w:tabs>
          <w:tab w:val="left" w:pos="396"/>
        </w:tabs>
        <w:autoSpaceDE w:val="0"/>
        <w:autoSpaceDN w:val="0"/>
        <w:adjustRightInd w:val="0"/>
        <w:jc w:val="both"/>
        <w:rPr>
          <w:bCs/>
          <w:sz w:val="24"/>
          <w:szCs w:val="24"/>
        </w:rPr>
      </w:pPr>
      <w:r>
        <w:rPr>
          <w:bCs/>
          <w:sz w:val="24"/>
          <w:szCs w:val="24"/>
        </w:rPr>
        <w:t xml:space="preserve">9.4.2. </w:t>
      </w:r>
      <w:r w:rsidRPr="004E3EE0">
        <w:rPr>
          <w:bCs/>
          <w:sz w:val="24"/>
          <w:szCs w:val="24"/>
        </w:rPr>
        <w:t>Заказчик размещает в ЕИС извещение о проведении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626EED" w:rsidRDefault="00626EED" w:rsidP="00626EED">
      <w:pPr>
        <w:tabs>
          <w:tab w:val="left" w:pos="396"/>
        </w:tabs>
        <w:jc w:val="both"/>
        <w:rPr>
          <w:sz w:val="24"/>
          <w:szCs w:val="24"/>
        </w:rPr>
      </w:pPr>
      <w:r w:rsidRPr="00443E50">
        <w:rPr>
          <w:sz w:val="24"/>
          <w:szCs w:val="24"/>
        </w:rPr>
        <w:t xml:space="preserve">9.4.3. </w:t>
      </w:r>
      <w:r w:rsidRPr="00443E50">
        <w:rPr>
          <w:bCs/>
          <w:sz w:val="24"/>
          <w:szCs w:val="24"/>
        </w:rPr>
        <w:t>Заявка на участие в запросе котировок в электронной форме</w:t>
      </w:r>
      <w:r w:rsidRPr="00443E50">
        <w:rPr>
          <w:sz w:val="24"/>
          <w:szCs w:val="24"/>
        </w:rPr>
        <w:t xml:space="preserve"> должна содержать информацию и документы, предусмотренные п.1</w:t>
      </w:r>
      <w:r>
        <w:rPr>
          <w:sz w:val="24"/>
          <w:szCs w:val="24"/>
        </w:rPr>
        <w:t>1.8</w:t>
      </w:r>
      <w:r w:rsidRPr="00443E50">
        <w:rPr>
          <w:sz w:val="24"/>
          <w:szCs w:val="24"/>
        </w:rPr>
        <w:t xml:space="preserve"> настоящего Положения, в случае установления Заказчиком обязанности их представления</w:t>
      </w:r>
      <w:r>
        <w:rPr>
          <w:sz w:val="24"/>
          <w:szCs w:val="24"/>
        </w:rPr>
        <w:t>.</w:t>
      </w:r>
    </w:p>
    <w:p w:rsidR="00626EED" w:rsidRDefault="00626EED" w:rsidP="00626EED">
      <w:pPr>
        <w:tabs>
          <w:tab w:val="left" w:pos="396"/>
        </w:tabs>
        <w:jc w:val="both"/>
        <w:rPr>
          <w:sz w:val="24"/>
          <w:szCs w:val="24"/>
        </w:rPr>
      </w:pPr>
      <w:r>
        <w:rPr>
          <w:sz w:val="24"/>
          <w:szCs w:val="24"/>
        </w:rPr>
        <w:t xml:space="preserve">9.4.4. </w:t>
      </w:r>
      <w:r w:rsidRPr="00CA74CC">
        <w:rPr>
          <w:sz w:val="24"/>
          <w:szCs w:val="24"/>
        </w:rPr>
        <w:t>Деклараци</w:t>
      </w:r>
      <w:r>
        <w:rPr>
          <w:sz w:val="24"/>
          <w:szCs w:val="24"/>
        </w:rPr>
        <w:t xml:space="preserve">я, предусмотренная п.п. 9 п. 11.8 </w:t>
      </w:r>
      <w:r w:rsidRPr="00CA74CC">
        <w:rPr>
          <w:sz w:val="24"/>
          <w:szCs w:val="24"/>
        </w:rPr>
        <w:t>настоящего Положения, представляется в составе заявки участником закупки с использованием программно-аппаратных средств электронной площадки. Оператор электронной площадки обеспечивает участнику закупки возможность включения в состав заявки и направления Заказчику информации</w:t>
      </w:r>
      <w:r>
        <w:rPr>
          <w:sz w:val="24"/>
          <w:szCs w:val="24"/>
        </w:rPr>
        <w:t xml:space="preserve"> и документов, указанных в п. 11.8</w:t>
      </w:r>
      <w:r w:rsidRPr="00CA74CC">
        <w:rPr>
          <w:sz w:val="24"/>
          <w:szCs w:val="24"/>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 9.5.10 настоящего Положения.</w:t>
      </w:r>
    </w:p>
    <w:p w:rsidR="00626EED" w:rsidRPr="00265574" w:rsidRDefault="00626EED" w:rsidP="00626EED">
      <w:pPr>
        <w:tabs>
          <w:tab w:val="left" w:pos="396"/>
        </w:tabs>
        <w:jc w:val="both"/>
        <w:rPr>
          <w:sz w:val="24"/>
          <w:szCs w:val="24"/>
        </w:rPr>
      </w:pPr>
      <w:r w:rsidRPr="00265574">
        <w:rPr>
          <w:sz w:val="24"/>
          <w:szCs w:val="24"/>
        </w:rPr>
        <w:t xml:space="preserve">9.4.5. </w:t>
      </w:r>
      <w:r w:rsidRPr="00265574">
        <w:rPr>
          <w:bCs/>
          <w:sz w:val="24"/>
          <w:szCs w:val="24"/>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с участием только субъектов малого и среднего предпринимательства, установленного извещением о проведении запроса котировок.</w:t>
      </w:r>
    </w:p>
    <w:p w:rsidR="00626EED" w:rsidRPr="00265574" w:rsidRDefault="00626EED" w:rsidP="00626EED">
      <w:pPr>
        <w:tabs>
          <w:tab w:val="left" w:pos="396"/>
        </w:tabs>
        <w:jc w:val="both"/>
        <w:rPr>
          <w:sz w:val="24"/>
          <w:szCs w:val="24"/>
        </w:rPr>
      </w:pPr>
      <w:r w:rsidRPr="00265574">
        <w:rPr>
          <w:sz w:val="24"/>
          <w:szCs w:val="24"/>
        </w:rPr>
        <w:t xml:space="preserve">9.4.6. </w:t>
      </w:r>
      <w:r w:rsidRPr="00265574">
        <w:rPr>
          <w:bCs/>
          <w:sz w:val="24"/>
          <w:szCs w:val="24"/>
        </w:rPr>
        <w:t xml:space="preserve">В </w:t>
      </w:r>
      <w:proofErr w:type="gramStart"/>
      <w:r w:rsidRPr="00265574">
        <w:rPr>
          <w:bCs/>
          <w:sz w:val="24"/>
          <w:szCs w:val="24"/>
        </w:rPr>
        <w:t>случае</w:t>
      </w:r>
      <w:proofErr w:type="gramEnd"/>
      <w:r w:rsidRPr="00265574">
        <w:rPr>
          <w:bCs/>
          <w:sz w:val="24"/>
          <w:szCs w:val="24"/>
        </w:rPr>
        <w:t>, если Заказчиком принято решение об отмене запроса котировок с участием субъектов малого и среднего предпринимательства в соответствии с п. 8.1.14 настоящего Положения, оператор электронной площадки не вправе направлять Заказчику заявки участников такого запроса котировок.</w:t>
      </w:r>
    </w:p>
    <w:p w:rsidR="00626EED" w:rsidRPr="00265574" w:rsidRDefault="00626EED" w:rsidP="00626EED">
      <w:pPr>
        <w:tabs>
          <w:tab w:val="left" w:pos="396"/>
          <w:tab w:val="left" w:pos="2410"/>
        </w:tabs>
        <w:autoSpaceDE w:val="0"/>
        <w:autoSpaceDN w:val="0"/>
        <w:adjustRightInd w:val="0"/>
        <w:ind w:left="34"/>
        <w:jc w:val="both"/>
        <w:rPr>
          <w:bCs/>
          <w:sz w:val="24"/>
          <w:szCs w:val="24"/>
        </w:rPr>
      </w:pPr>
      <w:r>
        <w:rPr>
          <w:bCs/>
          <w:sz w:val="24"/>
          <w:szCs w:val="24"/>
        </w:rPr>
        <w:t xml:space="preserve">9.4.7. </w:t>
      </w:r>
      <w:proofErr w:type="gramStart"/>
      <w:r w:rsidRPr="00265574">
        <w:rPr>
          <w:bCs/>
          <w:sz w:val="24"/>
          <w:szCs w:val="24"/>
        </w:rPr>
        <w:t xml:space="preserve">В течение одного рабочего дня после направления оператором электронной площадки информации, указанной в </w:t>
      </w:r>
      <w:r>
        <w:rPr>
          <w:bCs/>
          <w:sz w:val="24"/>
          <w:szCs w:val="24"/>
        </w:rPr>
        <w:t>п. 9.4.5</w:t>
      </w:r>
      <w:r w:rsidRPr="00265574">
        <w:rPr>
          <w:bCs/>
          <w:sz w:val="24"/>
          <w:szCs w:val="24"/>
        </w:rPr>
        <w:t xml:space="preserve"> настоящего Положения, комиссия по осуществлению конкурентной закупки на основании результатов оценки заявок на участие в запросе котировок </w:t>
      </w:r>
      <w:r w:rsidRPr="00265574">
        <w:rPr>
          <w:bCs/>
          <w:sz w:val="24"/>
          <w:szCs w:val="24"/>
        </w:rPr>
        <w:lastRenderedPageBreak/>
        <w:t>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265574">
        <w:rPr>
          <w:bCs/>
          <w:sz w:val="24"/>
          <w:szCs w:val="24"/>
        </w:rPr>
        <w:t xml:space="preserve"> Заявке на участие в запросе котировок в электронной форме, в которой содержится наименьшее ценовое предложение, присваивается первый номер. В </w:t>
      </w:r>
      <w:proofErr w:type="gramStart"/>
      <w:r w:rsidRPr="00265574">
        <w:rPr>
          <w:bCs/>
          <w:sz w:val="24"/>
          <w:szCs w:val="24"/>
        </w:rPr>
        <w:t>случае</w:t>
      </w:r>
      <w:proofErr w:type="gramEnd"/>
      <w:r w:rsidRPr="00265574">
        <w:rPr>
          <w:bCs/>
          <w:sz w:val="24"/>
          <w:szCs w:val="24"/>
        </w:rPr>
        <w:t>,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26EED" w:rsidRDefault="00626EED" w:rsidP="00626EED">
      <w:pPr>
        <w:tabs>
          <w:tab w:val="left" w:pos="396"/>
        </w:tabs>
        <w:ind w:left="34"/>
        <w:jc w:val="both"/>
        <w:rPr>
          <w:bCs/>
          <w:sz w:val="24"/>
          <w:szCs w:val="24"/>
        </w:rPr>
      </w:pPr>
      <w:r>
        <w:rPr>
          <w:bCs/>
          <w:sz w:val="24"/>
          <w:szCs w:val="24"/>
        </w:rPr>
        <w:t>9.4.8</w:t>
      </w:r>
      <w:r w:rsidRPr="00265574">
        <w:rPr>
          <w:bCs/>
          <w:sz w:val="24"/>
          <w:szCs w:val="24"/>
        </w:rPr>
        <w:t>. Комиссия по осуществлению конкурентной закупки осуществляет рассмотрение и оценку заявок на участие в запросе котировок в электронной форме.</w:t>
      </w:r>
    </w:p>
    <w:p w:rsidR="00626EED" w:rsidRPr="00265574" w:rsidRDefault="00626EED" w:rsidP="00626EED">
      <w:pPr>
        <w:tabs>
          <w:tab w:val="left" w:pos="396"/>
        </w:tabs>
        <w:ind w:left="34"/>
        <w:jc w:val="both"/>
        <w:rPr>
          <w:bCs/>
          <w:sz w:val="24"/>
          <w:szCs w:val="24"/>
        </w:rPr>
      </w:pPr>
      <w:r>
        <w:rPr>
          <w:bCs/>
          <w:sz w:val="24"/>
          <w:szCs w:val="24"/>
        </w:rPr>
        <w:t xml:space="preserve">9.4.9. </w:t>
      </w:r>
      <w:r w:rsidRPr="00265574">
        <w:rPr>
          <w:bCs/>
          <w:sz w:val="24"/>
          <w:szCs w:val="24"/>
        </w:rPr>
        <w:t>Заявка участника закупки отклоняется комиссией по осуществлению конкурентной закупки в случае:</w:t>
      </w:r>
    </w:p>
    <w:p w:rsidR="00626EED" w:rsidRPr="00265574" w:rsidRDefault="00626EED" w:rsidP="00626EED">
      <w:pPr>
        <w:numPr>
          <w:ilvl w:val="0"/>
          <w:numId w:val="40"/>
        </w:numPr>
        <w:tabs>
          <w:tab w:val="left" w:pos="396"/>
          <w:tab w:val="left" w:pos="459"/>
        </w:tabs>
        <w:autoSpaceDE w:val="0"/>
        <w:autoSpaceDN w:val="0"/>
        <w:adjustRightInd w:val="0"/>
        <w:ind w:left="34" w:firstLine="0"/>
        <w:jc w:val="both"/>
        <w:rPr>
          <w:bCs/>
          <w:sz w:val="24"/>
          <w:szCs w:val="24"/>
        </w:rPr>
      </w:pPr>
      <w:proofErr w:type="spellStart"/>
      <w:r w:rsidRPr="00265574">
        <w:rPr>
          <w:bCs/>
          <w:sz w:val="24"/>
          <w:szCs w:val="24"/>
        </w:rPr>
        <w:t>непредоставления</w:t>
      </w:r>
      <w:proofErr w:type="spellEnd"/>
      <w:r w:rsidRPr="00265574">
        <w:rPr>
          <w:bCs/>
          <w:sz w:val="24"/>
          <w:szCs w:val="24"/>
        </w:rPr>
        <w:t xml:space="preserve"> документов и (или) информации, предусмотренных п. 9.4.3 настоящего Положения, или предоставления недостоверной информации.</w:t>
      </w:r>
    </w:p>
    <w:p w:rsidR="00626EED" w:rsidRDefault="00626EED" w:rsidP="00626EED">
      <w:pPr>
        <w:numPr>
          <w:ilvl w:val="0"/>
          <w:numId w:val="40"/>
        </w:numPr>
        <w:tabs>
          <w:tab w:val="left" w:pos="396"/>
          <w:tab w:val="left" w:pos="459"/>
        </w:tabs>
        <w:autoSpaceDE w:val="0"/>
        <w:autoSpaceDN w:val="0"/>
        <w:adjustRightInd w:val="0"/>
        <w:ind w:left="34" w:firstLine="0"/>
        <w:jc w:val="both"/>
        <w:rPr>
          <w:bCs/>
          <w:sz w:val="24"/>
          <w:szCs w:val="24"/>
        </w:rPr>
      </w:pPr>
      <w:r w:rsidRPr="00265574">
        <w:rPr>
          <w:bCs/>
          <w:sz w:val="24"/>
          <w:szCs w:val="24"/>
        </w:rPr>
        <w:t>несоответствия информации, предусмотренной п. 9.4.3 настоящего Положения, требованиям извещения о проведении такого запроса котировок.</w:t>
      </w:r>
    </w:p>
    <w:p w:rsidR="00626EED" w:rsidRDefault="00626EED" w:rsidP="00626EED">
      <w:pPr>
        <w:tabs>
          <w:tab w:val="left" w:pos="396"/>
          <w:tab w:val="left" w:pos="459"/>
        </w:tabs>
        <w:autoSpaceDE w:val="0"/>
        <w:autoSpaceDN w:val="0"/>
        <w:adjustRightInd w:val="0"/>
        <w:ind w:left="34"/>
        <w:jc w:val="both"/>
        <w:rPr>
          <w:bCs/>
          <w:sz w:val="24"/>
          <w:szCs w:val="24"/>
        </w:rPr>
      </w:pPr>
      <w:r>
        <w:rPr>
          <w:bCs/>
          <w:sz w:val="24"/>
          <w:szCs w:val="24"/>
        </w:rPr>
        <w:t xml:space="preserve">9.4.10. </w:t>
      </w:r>
      <w:r w:rsidRPr="00265574">
        <w:rPr>
          <w:bCs/>
          <w:sz w:val="24"/>
          <w:szCs w:val="24"/>
        </w:rPr>
        <w:t>Отклонение заявки на участие в запросе котировок в электронной форме по основаниям, не предусмотренным п. 9.4.9 настоящего Положения, не допускается.</w:t>
      </w:r>
    </w:p>
    <w:p w:rsidR="00626EED" w:rsidRDefault="00626EED" w:rsidP="00626EED">
      <w:pPr>
        <w:tabs>
          <w:tab w:val="left" w:pos="396"/>
          <w:tab w:val="left" w:pos="459"/>
        </w:tabs>
        <w:autoSpaceDE w:val="0"/>
        <w:autoSpaceDN w:val="0"/>
        <w:adjustRightInd w:val="0"/>
        <w:ind w:left="34"/>
        <w:jc w:val="both"/>
        <w:rPr>
          <w:bCs/>
          <w:sz w:val="24"/>
          <w:szCs w:val="24"/>
        </w:rPr>
      </w:pPr>
      <w:r>
        <w:rPr>
          <w:bCs/>
          <w:sz w:val="24"/>
          <w:szCs w:val="24"/>
        </w:rPr>
        <w:t xml:space="preserve">9.4.11. </w:t>
      </w:r>
      <w:r w:rsidRPr="00265574">
        <w:rPr>
          <w:bCs/>
          <w:sz w:val="24"/>
          <w:szCs w:val="24"/>
        </w:rPr>
        <w:t xml:space="preserve">В </w:t>
      </w:r>
      <w:proofErr w:type="gramStart"/>
      <w:r w:rsidRPr="00265574">
        <w:rPr>
          <w:bCs/>
          <w:sz w:val="24"/>
          <w:szCs w:val="24"/>
        </w:rPr>
        <w:t>случае</w:t>
      </w:r>
      <w:proofErr w:type="gramEnd"/>
      <w:r w:rsidRPr="00265574">
        <w:rPr>
          <w:bCs/>
          <w:sz w:val="24"/>
          <w:szCs w:val="24"/>
        </w:rPr>
        <w:t xml:space="preserve"> установления недостоверности информации, представленной участником запроса котировок в электронной форме, комиссия по осуществлению конкурентной закупки обязана отстранить такого участника от участия в этом запросе котировок на любом этапе его проведения.</w:t>
      </w:r>
    </w:p>
    <w:p w:rsidR="00626EED" w:rsidRDefault="00626EED" w:rsidP="00626EED">
      <w:pPr>
        <w:tabs>
          <w:tab w:val="left" w:pos="396"/>
          <w:tab w:val="left" w:pos="459"/>
        </w:tabs>
        <w:autoSpaceDE w:val="0"/>
        <w:autoSpaceDN w:val="0"/>
        <w:adjustRightInd w:val="0"/>
        <w:ind w:left="34"/>
        <w:jc w:val="both"/>
        <w:rPr>
          <w:bCs/>
          <w:sz w:val="24"/>
          <w:szCs w:val="24"/>
        </w:rPr>
      </w:pPr>
      <w:r>
        <w:rPr>
          <w:bCs/>
          <w:sz w:val="24"/>
          <w:szCs w:val="24"/>
        </w:rPr>
        <w:t xml:space="preserve">9.4.12. </w:t>
      </w:r>
      <w:proofErr w:type="gramStart"/>
      <w:r w:rsidRPr="00265574">
        <w:rPr>
          <w:bCs/>
          <w:sz w:val="24"/>
          <w:szCs w:val="24"/>
        </w:rPr>
        <w:t>В случае, если по комиссия по осуществлению конкурентной закупки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roofErr w:type="gramEnd"/>
      <w:r w:rsidRPr="00265574">
        <w:rPr>
          <w:bCs/>
          <w:sz w:val="24"/>
          <w:szCs w:val="24"/>
        </w:rPr>
        <w:t xml:space="preserve"> В протокол, указанный в п. 9.4.1</w:t>
      </w:r>
      <w:r>
        <w:rPr>
          <w:bCs/>
          <w:sz w:val="24"/>
          <w:szCs w:val="24"/>
        </w:rPr>
        <w:t>4</w:t>
      </w:r>
      <w:r w:rsidRPr="00265574">
        <w:rPr>
          <w:bCs/>
          <w:sz w:val="24"/>
          <w:szCs w:val="24"/>
        </w:rPr>
        <w:t xml:space="preserve"> настоящего Положения, вносится информация о признании запроса котировок в электронной форме </w:t>
      </w:r>
      <w:proofErr w:type="gramStart"/>
      <w:r w:rsidRPr="00265574">
        <w:rPr>
          <w:bCs/>
          <w:sz w:val="24"/>
          <w:szCs w:val="24"/>
        </w:rPr>
        <w:t>несостоявшимся</w:t>
      </w:r>
      <w:proofErr w:type="gramEnd"/>
      <w:r w:rsidRPr="00265574">
        <w:rPr>
          <w:bCs/>
          <w:sz w:val="24"/>
          <w:szCs w:val="24"/>
        </w:rPr>
        <w:t>.</w:t>
      </w:r>
    </w:p>
    <w:p w:rsidR="00626EED" w:rsidRDefault="00626EED" w:rsidP="00626EED">
      <w:pPr>
        <w:tabs>
          <w:tab w:val="left" w:pos="396"/>
          <w:tab w:val="left" w:pos="459"/>
        </w:tabs>
        <w:autoSpaceDE w:val="0"/>
        <w:autoSpaceDN w:val="0"/>
        <w:adjustRightInd w:val="0"/>
        <w:ind w:left="34"/>
        <w:jc w:val="both"/>
        <w:rPr>
          <w:bCs/>
          <w:sz w:val="24"/>
          <w:szCs w:val="24"/>
        </w:rPr>
      </w:pPr>
      <w:r>
        <w:rPr>
          <w:bCs/>
          <w:sz w:val="24"/>
          <w:szCs w:val="24"/>
        </w:rPr>
        <w:t xml:space="preserve">9.4.13. </w:t>
      </w:r>
      <w:r w:rsidRPr="00265574">
        <w:rPr>
          <w:bCs/>
          <w:sz w:val="24"/>
          <w:szCs w:val="24"/>
        </w:rPr>
        <w:t xml:space="preserve">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(итоговом протоколе), который подписывается всеми присутствующими на заседании членами комиссии по осуществлению конкурентной закупки. </w:t>
      </w:r>
    </w:p>
    <w:p w:rsidR="00626EED" w:rsidRPr="00265574" w:rsidRDefault="00626EED" w:rsidP="00626EED">
      <w:pPr>
        <w:tabs>
          <w:tab w:val="left" w:pos="396"/>
          <w:tab w:val="left" w:pos="459"/>
        </w:tabs>
        <w:autoSpaceDE w:val="0"/>
        <w:autoSpaceDN w:val="0"/>
        <w:adjustRightInd w:val="0"/>
        <w:ind w:left="34"/>
        <w:jc w:val="both"/>
        <w:rPr>
          <w:bCs/>
          <w:sz w:val="24"/>
          <w:szCs w:val="24"/>
        </w:rPr>
      </w:pPr>
      <w:r>
        <w:rPr>
          <w:bCs/>
          <w:sz w:val="24"/>
          <w:szCs w:val="24"/>
        </w:rPr>
        <w:t>9.</w:t>
      </w:r>
      <w:r w:rsidR="0055532E">
        <w:rPr>
          <w:bCs/>
          <w:sz w:val="24"/>
          <w:szCs w:val="24"/>
        </w:rPr>
        <w:t>4</w:t>
      </w:r>
      <w:r>
        <w:rPr>
          <w:bCs/>
          <w:sz w:val="24"/>
          <w:szCs w:val="24"/>
        </w:rPr>
        <w:t xml:space="preserve">.14. </w:t>
      </w:r>
      <w:r w:rsidRPr="00265574">
        <w:rPr>
          <w:bCs/>
          <w:sz w:val="24"/>
          <w:szCs w:val="24"/>
        </w:rPr>
        <w:t>Протокол подведения итогов запроса котировок в электронной форме (итоговый протокол) должен содержать следующие сведения:</w:t>
      </w:r>
    </w:p>
    <w:p w:rsidR="00626EED" w:rsidRPr="00265574" w:rsidRDefault="00626EED" w:rsidP="00626EED">
      <w:pPr>
        <w:numPr>
          <w:ilvl w:val="0"/>
          <w:numId w:val="41"/>
        </w:numPr>
        <w:tabs>
          <w:tab w:val="left" w:pos="396"/>
          <w:tab w:val="left" w:pos="601"/>
        </w:tabs>
        <w:autoSpaceDE w:val="0"/>
        <w:autoSpaceDN w:val="0"/>
        <w:adjustRightInd w:val="0"/>
        <w:ind w:left="34" w:firstLine="0"/>
        <w:jc w:val="both"/>
        <w:rPr>
          <w:bCs/>
          <w:sz w:val="24"/>
          <w:szCs w:val="24"/>
        </w:rPr>
      </w:pPr>
      <w:r w:rsidRPr="00265574">
        <w:rPr>
          <w:bCs/>
          <w:sz w:val="24"/>
          <w:szCs w:val="24"/>
        </w:rPr>
        <w:t>дата подписания протокола;</w:t>
      </w:r>
    </w:p>
    <w:p w:rsidR="00626EED" w:rsidRPr="00265574" w:rsidRDefault="00626EED" w:rsidP="00626EED">
      <w:pPr>
        <w:numPr>
          <w:ilvl w:val="0"/>
          <w:numId w:val="41"/>
        </w:numPr>
        <w:tabs>
          <w:tab w:val="left" w:pos="396"/>
          <w:tab w:val="left" w:pos="601"/>
        </w:tabs>
        <w:autoSpaceDE w:val="0"/>
        <w:autoSpaceDN w:val="0"/>
        <w:adjustRightInd w:val="0"/>
        <w:ind w:left="34" w:firstLine="0"/>
        <w:jc w:val="both"/>
        <w:rPr>
          <w:bCs/>
          <w:sz w:val="24"/>
          <w:szCs w:val="24"/>
        </w:rPr>
      </w:pPr>
      <w:r w:rsidRPr="00265574">
        <w:rPr>
          <w:bCs/>
          <w:sz w:val="24"/>
          <w:szCs w:val="24"/>
        </w:rPr>
        <w:t>количество поданных заявок на участие в запросе котировок в электронной форме, а также дата и время регистрации каждой такой заявки;</w:t>
      </w:r>
    </w:p>
    <w:p w:rsidR="00626EED" w:rsidRPr="00265574" w:rsidRDefault="00626EED" w:rsidP="00626EED">
      <w:pPr>
        <w:numPr>
          <w:ilvl w:val="0"/>
          <w:numId w:val="41"/>
        </w:numPr>
        <w:tabs>
          <w:tab w:val="left" w:pos="396"/>
          <w:tab w:val="left" w:pos="601"/>
        </w:tabs>
        <w:autoSpaceDE w:val="0"/>
        <w:autoSpaceDN w:val="0"/>
        <w:adjustRightInd w:val="0"/>
        <w:ind w:left="34" w:firstLine="0"/>
        <w:jc w:val="both"/>
        <w:rPr>
          <w:bCs/>
          <w:sz w:val="24"/>
          <w:szCs w:val="24"/>
        </w:rPr>
      </w:pPr>
      <w:r w:rsidRPr="00265574">
        <w:rPr>
          <w:bCs/>
          <w:sz w:val="24"/>
          <w:szCs w:val="24"/>
        </w:rPr>
        <w:t xml:space="preserve">порядковые номера заявок </w:t>
      </w:r>
      <w:proofErr w:type="gramStart"/>
      <w:r w:rsidRPr="00265574">
        <w:rPr>
          <w:bCs/>
          <w:sz w:val="24"/>
          <w:szCs w:val="24"/>
        </w:rPr>
        <w:t>на участие в запросе котировок в электронной форме в порядке уменьшения степени выгодности содержащихся в них условий</w:t>
      </w:r>
      <w:proofErr w:type="gramEnd"/>
      <w:r w:rsidRPr="00265574">
        <w:rPr>
          <w:bCs/>
          <w:sz w:val="24"/>
          <w:szCs w:val="24"/>
        </w:rPr>
        <w:t xml:space="preserve"> исполнения договора, включая информацию о ценовых предложениях участников запроса котировок. </w:t>
      </w:r>
      <w:r w:rsidRPr="00265574">
        <w:rPr>
          <w:color w:val="333333"/>
          <w:sz w:val="24"/>
          <w:szCs w:val="24"/>
          <w:shd w:val="clear" w:color="auto" w:fill="FFFFFF"/>
        </w:rPr>
        <w:t>Заявке на участие в запросе котировок</w:t>
      </w:r>
      <w:r w:rsidRPr="00265574">
        <w:rPr>
          <w:bCs/>
          <w:sz w:val="24"/>
          <w:szCs w:val="24"/>
        </w:rPr>
        <w:t xml:space="preserve"> в электронной форме</w:t>
      </w:r>
      <w:r w:rsidRPr="00265574">
        <w:rPr>
          <w:color w:val="333333"/>
          <w:sz w:val="24"/>
          <w:szCs w:val="24"/>
          <w:shd w:val="clear" w:color="auto" w:fill="FFFFFF"/>
        </w:rPr>
        <w:t xml:space="preserve">, в которой содержится наименьшее ценовое </w:t>
      </w:r>
      <w:proofErr w:type="gramStart"/>
      <w:r w:rsidRPr="00265574">
        <w:rPr>
          <w:color w:val="333333"/>
          <w:sz w:val="24"/>
          <w:szCs w:val="24"/>
          <w:shd w:val="clear" w:color="auto" w:fill="FFFFFF"/>
        </w:rPr>
        <w:t>предложение</w:t>
      </w:r>
      <w:proofErr w:type="gramEnd"/>
      <w:r w:rsidRPr="00265574">
        <w:rPr>
          <w:color w:val="333333"/>
          <w:sz w:val="24"/>
          <w:szCs w:val="24"/>
          <w:shd w:val="clear" w:color="auto" w:fill="FFFFFF"/>
        </w:rPr>
        <w:t xml:space="preserve"> присваивается первый номер. В </w:t>
      </w:r>
      <w:proofErr w:type="gramStart"/>
      <w:r w:rsidRPr="00265574">
        <w:rPr>
          <w:color w:val="333333"/>
          <w:sz w:val="24"/>
          <w:szCs w:val="24"/>
          <w:shd w:val="clear" w:color="auto" w:fill="FFFFFF"/>
        </w:rPr>
        <w:t>случае</w:t>
      </w:r>
      <w:proofErr w:type="gramEnd"/>
      <w:r w:rsidRPr="00265574">
        <w:rPr>
          <w:color w:val="333333"/>
          <w:sz w:val="24"/>
          <w:szCs w:val="24"/>
          <w:shd w:val="clear" w:color="auto" w:fill="FFFFFF"/>
        </w:rPr>
        <w:t>, если в нескольких таких заявках на участие в запросе котировок</w:t>
      </w:r>
      <w:r w:rsidRPr="00265574">
        <w:rPr>
          <w:bCs/>
          <w:sz w:val="24"/>
          <w:szCs w:val="24"/>
        </w:rPr>
        <w:t xml:space="preserve"> в электронной форме</w:t>
      </w:r>
      <w:r w:rsidRPr="00265574">
        <w:rPr>
          <w:color w:val="333333"/>
          <w:sz w:val="24"/>
          <w:szCs w:val="24"/>
          <w:shd w:val="clear" w:color="auto" w:fill="FFFFFF"/>
        </w:rPr>
        <w:t xml:space="preserve"> содержатся одинаковые ценовые предложения, меньший порядковый номер присваивается заявке, которая поступила ранее других заявок на участие в запросе котировок</w:t>
      </w:r>
      <w:r w:rsidRPr="00265574">
        <w:rPr>
          <w:bCs/>
          <w:sz w:val="24"/>
          <w:szCs w:val="24"/>
        </w:rPr>
        <w:t xml:space="preserve"> в электронной форме,</w:t>
      </w:r>
      <w:r w:rsidRPr="00265574">
        <w:rPr>
          <w:sz w:val="24"/>
          <w:szCs w:val="24"/>
        </w:rPr>
        <w:t xml:space="preserve"> содержащих такие же условия</w:t>
      </w:r>
      <w:r w:rsidRPr="00265574">
        <w:rPr>
          <w:color w:val="333333"/>
          <w:sz w:val="24"/>
          <w:szCs w:val="24"/>
          <w:shd w:val="clear" w:color="auto" w:fill="FFFFFF"/>
        </w:rPr>
        <w:t>.</w:t>
      </w:r>
    </w:p>
    <w:p w:rsidR="00626EED" w:rsidRPr="00265574" w:rsidRDefault="00626EED" w:rsidP="00626EED">
      <w:pPr>
        <w:pStyle w:val="ConsPlusNormal"/>
        <w:numPr>
          <w:ilvl w:val="0"/>
          <w:numId w:val="41"/>
        </w:numPr>
        <w:tabs>
          <w:tab w:val="left" w:pos="396"/>
          <w:tab w:val="left" w:pos="601"/>
        </w:tabs>
        <w:adjustRightInd w:val="0"/>
        <w:ind w:left="34" w:firstLine="0"/>
        <w:jc w:val="both"/>
        <w:rPr>
          <w:rFonts w:ascii="Times New Roman" w:hAnsi="Times New Roman" w:cs="Times New Roman"/>
          <w:sz w:val="24"/>
          <w:szCs w:val="24"/>
        </w:rPr>
      </w:pPr>
      <w:r w:rsidRPr="00265574">
        <w:rPr>
          <w:rFonts w:ascii="Times New Roman" w:hAnsi="Times New Roman" w:cs="Times New Roman"/>
          <w:sz w:val="24"/>
          <w:szCs w:val="24"/>
        </w:rPr>
        <w:t>результаты рассмотрения заявок на участие в запросе котировок с указанием в том числе:</w:t>
      </w:r>
    </w:p>
    <w:p w:rsidR="00626EED" w:rsidRPr="00265574" w:rsidRDefault="00626EED" w:rsidP="00626EED">
      <w:pPr>
        <w:pStyle w:val="ConsPlusNormal"/>
        <w:tabs>
          <w:tab w:val="left" w:pos="396"/>
          <w:tab w:val="left" w:pos="601"/>
        </w:tabs>
        <w:ind w:left="34"/>
        <w:jc w:val="both"/>
        <w:rPr>
          <w:rFonts w:ascii="Times New Roman" w:hAnsi="Times New Roman" w:cs="Times New Roman"/>
          <w:sz w:val="24"/>
          <w:szCs w:val="24"/>
        </w:rPr>
      </w:pPr>
      <w:r w:rsidRPr="00265574">
        <w:rPr>
          <w:rFonts w:ascii="Times New Roman" w:hAnsi="Times New Roman" w:cs="Times New Roman"/>
          <w:sz w:val="24"/>
          <w:szCs w:val="24"/>
        </w:rPr>
        <w:t xml:space="preserve">а) </w:t>
      </w:r>
      <w:r w:rsidR="001C605F">
        <w:rPr>
          <w:rFonts w:ascii="Times New Roman" w:hAnsi="Times New Roman" w:cs="Times New Roman"/>
          <w:sz w:val="24"/>
          <w:szCs w:val="24"/>
        </w:rPr>
        <w:t xml:space="preserve">  </w:t>
      </w:r>
      <w:r w:rsidRPr="00265574">
        <w:rPr>
          <w:rFonts w:ascii="Times New Roman" w:hAnsi="Times New Roman" w:cs="Times New Roman"/>
          <w:sz w:val="24"/>
          <w:szCs w:val="24"/>
        </w:rPr>
        <w:t>количества заявок на участие в запросе котировок, которые отклонены;</w:t>
      </w:r>
    </w:p>
    <w:p w:rsidR="00626EED" w:rsidRPr="00265574" w:rsidRDefault="00626EED" w:rsidP="00626EED">
      <w:pPr>
        <w:pStyle w:val="ConsPlusNormal"/>
        <w:tabs>
          <w:tab w:val="left" w:pos="396"/>
          <w:tab w:val="left" w:pos="601"/>
        </w:tabs>
        <w:ind w:left="34"/>
        <w:jc w:val="both"/>
        <w:rPr>
          <w:rFonts w:ascii="Times New Roman" w:hAnsi="Times New Roman" w:cs="Times New Roman"/>
          <w:sz w:val="24"/>
          <w:szCs w:val="24"/>
        </w:rPr>
      </w:pPr>
      <w:r w:rsidRPr="00265574">
        <w:rPr>
          <w:rFonts w:ascii="Times New Roman" w:hAnsi="Times New Roman" w:cs="Times New Roman"/>
          <w:sz w:val="24"/>
          <w:szCs w:val="24"/>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w:t>
      </w:r>
      <w:r>
        <w:rPr>
          <w:rFonts w:ascii="Times New Roman" w:hAnsi="Times New Roman" w:cs="Times New Roman"/>
          <w:sz w:val="24"/>
          <w:szCs w:val="24"/>
        </w:rPr>
        <w:t>е</w:t>
      </w:r>
      <w:r w:rsidRPr="00265574">
        <w:rPr>
          <w:rFonts w:ascii="Times New Roman" w:hAnsi="Times New Roman" w:cs="Times New Roman"/>
          <w:sz w:val="24"/>
          <w:szCs w:val="24"/>
        </w:rPr>
        <w:t>т так</w:t>
      </w:r>
      <w:r>
        <w:rPr>
          <w:rFonts w:ascii="Times New Roman" w:hAnsi="Times New Roman" w:cs="Times New Roman"/>
          <w:sz w:val="24"/>
          <w:szCs w:val="24"/>
        </w:rPr>
        <w:t>ая</w:t>
      </w:r>
      <w:r w:rsidRPr="00265574">
        <w:rPr>
          <w:rFonts w:ascii="Times New Roman" w:hAnsi="Times New Roman" w:cs="Times New Roman"/>
          <w:sz w:val="24"/>
          <w:szCs w:val="24"/>
        </w:rPr>
        <w:t xml:space="preserve"> заявка;</w:t>
      </w:r>
    </w:p>
    <w:p w:rsidR="00626EED" w:rsidRPr="00265574" w:rsidRDefault="00626EED" w:rsidP="00626EED">
      <w:pPr>
        <w:pStyle w:val="ConsPlusNormal"/>
        <w:numPr>
          <w:ilvl w:val="0"/>
          <w:numId w:val="41"/>
        </w:numPr>
        <w:tabs>
          <w:tab w:val="left" w:pos="396"/>
          <w:tab w:val="left" w:pos="601"/>
        </w:tabs>
        <w:adjustRightInd w:val="0"/>
        <w:ind w:left="34" w:firstLine="0"/>
        <w:jc w:val="both"/>
        <w:rPr>
          <w:rFonts w:ascii="Times New Roman" w:hAnsi="Times New Roman" w:cs="Times New Roman"/>
          <w:sz w:val="24"/>
          <w:szCs w:val="24"/>
        </w:rPr>
      </w:pPr>
      <w:r w:rsidRPr="00265574">
        <w:rPr>
          <w:rFonts w:ascii="Times New Roman" w:hAnsi="Times New Roman" w:cs="Times New Roman"/>
          <w:sz w:val="24"/>
          <w:szCs w:val="24"/>
        </w:rPr>
        <w:t xml:space="preserve">результаты оценки заявок </w:t>
      </w:r>
      <w:proofErr w:type="gramStart"/>
      <w:r w:rsidRPr="00265574">
        <w:rPr>
          <w:rFonts w:ascii="Times New Roman" w:hAnsi="Times New Roman" w:cs="Times New Roman"/>
          <w:sz w:val="24"/>
          <w:szCs w:val="24"/>
        </w:rPr>
        <w:t xml:space="preserve">на участие в запросе котировок с указанием решения комиссии по осуществлению </w:t>
      </w:r>
      <w:r w:rsidR="00674A9A">
        <w:rPr>
          <w:rFonts w:ascii="Times New Roman" w:hAnsi="Times New Roman" w:cs="Times New Roman"/>
          <w:sz w:val="24"/>
          <w:szCs w:val="24"/>
        </w:rPr>
        <w:t xml:space="preserve">конкурентной </w:t>
      </w:r>
      <w:r w:rsidRPr="00265574">
        <w:rPr>
          <w:rFonts w:ascii="Times New Roman" w:hAnsi="Times New Roman" w:cs="Times New Roman"/>
          <w:sz w:val="24"/>
          <w:szCs w:val="24"/>
        </w:rPr>
        <w:t>закуп</w:t>
      </w:r>
      <w:r w:rsidR="00674A9A">
        <w:rPr>
          <w:rFonts w:ascii="Times New Roman" w:hAnsi="Times New Roman" w:cs="Times New Roman"/>
          <w:sz w:val="24"/>
          <w:szCs w:val="24"/>
        </w:rPr>
        <w:t>ки</w:t>
      </w:r>
      <w:r w:rsidRPr="00265574">
        <w:rPr>
          <w:rFonts w:ascii="Times New Roman" w:hAnsi="Times New Roman" w:cs="Times New Roman"/>
          <w:sz w:val="24"/>
          <w:szCs w:val="24"/>
        </w:rPr>
        <w:t xml:space="preserve"> о присвоении</w:t>
      </w:r>
      <w:proofErr w:type="gramEnd"/>
      <w:r w:rsidRPr="00265574">
        <w:rPr>
          <w:rFonts w:ascii="Times New Roman" w:hAnsi="Times New Roman" w:cs="Times New Roman"/>
          <w:sz w:val="24"/>
          <w:szCs w:val="24"/>
        </w:rPr>
        <w:t xml:space="preserve"> каждой такой заявке, значения по каждому из предусмотренных критериев оценки таких заявок;</w:t>
      </w:r>
    </w:p>
    <w:p w:rsidR="00626EED" w:rsidRPr="00265574" w:rsidRDefault="00626EED" w:rsidP="00626EED">
      <w:pPr>
        <w:numPr>
          <w:ilvl w:val="0"/>
          <w:numId w:val="41"/>
        </w:numPr>
        <w:tabs>
          <w:tab w:val="left" w:pos="396"/>
          <w:tab w:val="left" w:pos="601"/>
        </w:tabs>
        <w:autoSpaceDE w:val="0"/>
        <w:autoSpaceDN w:val="0"/>
        <w:adjustRightInd w:val="0"/>
        <w:ind w:left="34" w:firstLine="0"/>
        <w:jc w:val="both"/>
        <w:rPr>
          <w:bCs/>
          <w:sz w:val="24"/>
          <w:szCs w:val="24"/>
        </w:rPr>
      </w:pPr>
      <w:r w:rsidRPr="00265574">
        <w:rPr>
          <w:bCs/>
          <w:sz w:val="24"/>
          <w:szCs w:val="24"/>
        </w:rPr>
        <w:t>причины, по которым запрос котировок в электронной форме признан несостоявшимся, в случае его признания таковым;</w:t>
      </w:r>
    </w:p>
    <w:p w:rsidR="00626EED" w:rsidRDefault="00626EED" w:rsidP="00626EED">
      <w:pPr>
        <w:numPr>
          <w:ilvl w:val="0"/>
          <w:numId w:val="41"/>
        </w:numPr>
        <w:tabs>
          <w:tab w:val="left" w:pos="396"/>
          <w:tab w:val="left" w:pos="601"/>
        </w:tabs>
        <w:autoSpaceDE w:val="0"/>
        <w:autoSpaceDN w:val="0"/>
        <w:adjustRightInd w:val="0"/>
        <w:ind w:left="34" w:firstLine="0"/>
        <w:jc w:val="both"/>
        <w:rPr>
          <w:bCs/>
          <w:sz w:val="24"/>
          <w:szCs w:val="24"/>
        </w:rPr>
      </w:pPr>
      <w:r w:rsidRPr="00265574">
        <w:rPr>
          <w:bCs/>
          <w:sz w:val="24"/>
          <w:szCs w:val="24"/>
        </w:rPr>
        <w:lastRenderedPageBreak/>
        <w:t>иные сведения в случае, если необходимость их указания в протоколе предусмотрена настоящим Положением и (или) извещением о проведении запроса котировок в электронной форме.</w:t>
      </w:r>
    </w:p>
    <w:p w:rsidR="00626EED" w:rsidRDefault="00626EED" w:rsidP="00626EED">
      <w:pPr>
        <w:tabs>
          <w:tab w:val="left" w:pos="396"/>
          <w:tab w:val="left" w:pos="601"/>
        </w:tabs>
        <w:autoSpaceDE w:val="0"/>
        <w:autoSpaceDN w:val="0"/>
        <w:adjustRightInd w:val="0"/>
        <w:ind w:left="34"/>
        <w:jc w:val="both"/>
        <w:rPr>
          <w:bCs/>
          <w:sz w:val="24"/>
          <w:szCs w:val="24"/>
        </w:rPr>
      </w:pPr>
      <w:r>
        <w:rPr>
          <w:bCs/>
          <w:sz w:val="24"/>
          <w:szCs w:val="24"/>
        </w:rPr>
        <w:t xml:space="preserve">9.4.15. </w:t>
      </w:r>
      <w:r w:rsidRPr="00131988">
        <w:rPr>
          <w:bCs/>
          <w:sz w:val="24"/>
          <w:szCs w:val="24"/>
        </w:rPr>
        <w:t>Организатор размещает протокол подведения итогов запроса котировок в электронной форме (итоговый протокол) на электронной площадке и в ЕИС.</w:t>
      </w:r>
    </w:p>
    <w:p w:rsidR="00626EED" w:rsidRPr="00265574" w:rsidRDefault="00626EED" w:rsidP="00626EED">
      <w:pPr>
        <w:tabs>
          <w:tab w:val="left" w:pos="396"/>
          <w:tab w:val="left" w:pos="601"/>
        </w:tabs>
        <w:autoSpaceDE w:val="0"/>
        <w:autoSpaceDN w:val="0"/>
        <w:adjustRightInd w:val="0"/>
        <w:ind w:left="34"/>
        <w:jc w:val="both"/>
        <w:rPr>
          <w:bCs/>
          <w:sz w:val="24"/>
          <w:szCs w:val="24"/>
        </w:rPr>
      </w:pPr>
      <w:r>
        <w:rPr>
          <w:bCs/>
          <w:sz w:val="24"/>
          <w:szCs w:val="24"/>
        </w:rPr>
        <w:t xml:space="preserve">9.4.16. </w:t>
      </w:r>
      <w:r w:rsidRPr="003772FB">
        <w:rPr>
          <w:bCs/>
          <w:sz w:val="24"/>
          <w:szCs w:val="24"/>
        </w:rPr>
        <w:t>Победителем запроса котировок в электронной форме признается его участник, заявка которого соответствует требованиям, установленным в извещении о проведении запроса котировок в электронной форм</w:t>
      </w:r>
      <w:r w:rsidR="00E017B5">
        <w:rPr>
          <w:bCs/>
          <w:sz w:val="24"/>
          <w:szCs w:val="24"/>
        </w:rPr>
        <w:t>е, и</w:t>
      </w:r>
      <w:r w:rsidRPr="003772FB">
        <w:rPr>
          <w:bCs/>
          <w:sz w:val="24"/>
          <w:szCs w:val="24"/>
        </w:rPr>
        <w:t xml:space="preserve"> содержит наиболее низкую цену договора</w:t>
      </w:r>
      <w:r w:rsidR="005C48AF">
        <w:rPr>
          <w:bCs/>
          <w:sz w:val="24"/>
          <w:szCs w:val="24"/>
        </w:rPr>
        <w:t>"</w:t>
      </w:r>
      <w:r w:rsidRPr="003772FB">
        <w:rPr>
          <w:bCs/>
          <w:sz w:val="24"/>
          <w:szCs w:val="24"/>
        </w:rPr>
        <w:t>.</w:t>
      </w:r>
    </w:p>
    <w:p w:rsidR="005C48AF" w:rsidRDefault="00C1123B" w:rsidP="005C01A7">
      <w:pPr>
        <w:pStyle w:val="a3"/>
        <w:tabs>
          <w:tab w:val="clear" w:pos="4153"/>
          <w:tab w:val="clear" w:pos="8306"/>
        </w:tabs>
        <w:ind w:firstLine="567"/>
        <w:jc w:val="both"/>
        <w:rPr>
          <w:sz w:val="24"/>
          <w:szCs w:val="24"/>
        </w:rPr>
      </w:pPr>
      <w:r>
        <w:rPr>
          <w:sz w:val="24"/>
          <w:szCs w:val="24"/>
        </w:rPr>
        <w:t>П</w:t>
      </w:r>
      <w:r w:rsidR="005C48AF">
        <w:rPr>
          <w:sz w:val="24"/>
          <w:szCs w:val="24"/>
        </w:rPr>
        <w:t>одпункт 3 пункта</w:t>
      </w:r>
      <w:r w:rsidR="005C48AF" w:rsidRPr="00FE70AA">
        <w:rPr>
          <w:sz w:val="24"/>
          <w:szCs w:val="24"/>
        </w:rPr>
        <w:t xml:space="preserve"> 9</w:t>
      </w:r>
      <w:r w:rsidR="006E7955">
        <w:rPr>
          <w:sz w:val="24"/>
          <w:szCs w:val="24"/>
        </w:rPr>
        <w:t>.5.2,</w:t>
      </w:r>
      <w:r w:rsidR="005C48AF" w:rsidRPr="00FE70AA">
        <w:rPr>
          <w:sz w:val="24"/>
          <w:szCs w:val="24"/>
        </w:rPr>
        <w:t xml:space="preserve"> </w:t>
      </w:r>
      <w:r w:rsidR="006E7955">
        <w:rPr>
          <w:sz w:val="24"/>
          <w:szCs w:val="24"/>
        </w:rPr>
        <w:t>пункт</w:t>
      </w:r>
      <w:r w:rsidR="006E7955" w:rsidRPr="00FE70AA">
        <w:rPr>
          <w:sz w:val="24"/>
          <w:szCs w:val="24"/>
        </w:rPr>
        <w:t xml:space="preserve"> 9</w:t>
      </w:r>
      <w:r w:rsidR="006E7955">
        <w:rPr>
          <w:sz w:val="24"/>
          <w:szCs w:val="24"/>
        </w:rPr>
        <w:t>.5.7</w:t>
      </w:r>
      <w:r w:rsidRPr="00C1123B">
        <w:rPr>
          <w:sz w:val="24"/>
          <w:szCs w:val="24"/>
        </w:rPr>
        <w:t xml:space="preserve"> </w:t>
      </w:r>
      <w:r>
        <w:rPr>
          <w:sz w:val="24"/>
          <w:szCs w:val="24"/>
        </w:rPr>
        <w:t>исключить</w:t>
      </w:r>
      <w:r w:rsidR="006E7955">
        <w:rPr>
          <w:sz w:val="24"/>
          <w:szCs w:val="24"/>
        </w:rPr>
        <w:t>.</w:t>
      </w:r>
    </w:p>
    <w:p w:rsidR="005C48AF" w:rsidRPr="005C48AF" w:rsidRDefault="006930EA" w:rsidP="005C01A7">
      <w:pPr>
        <w:pStyle w:val="a3"/>
        <w:tabs>
          <w:tab w:val="clear" w:pos="4153"/>
          <w:tab w:val="clear" w:pos="8306"/>
        </w:tabs>
        <w:ind w:firstLine="567"/>
        <w:jc w:val="both"/>
        <w:rPr>
          <w:sz w:val="24"/>
          <w:szCs w:val="24"/>
        </w:rPr>
      </w:pPr>
      <w:r>
        <w:rPr>
          <w:sz w:val="24"/>
          <w:szCs w:val="24"/>
        </w:rPr>
        <w:t>И</w:t>
      </w:r>
      <w:r w:rsidR="005C48AF" w:rsidRPr="005C48AF">
        <w:rPr>
          <w:sz w:val="24"/>
          <w:szCs w:val="24"/>
        </w:rPr>
        <w:t>змен</w:t>
      </w:r>
      <w:r w:rsidR="005C48AF">
        <w:rPr>
          <w:sz w:val="24"/>
          <w:szCs w:val="24"/>
        </w:rPr>
        <w:t>и</w:t>
      </w:r>
      <w:r>
        <w:rPr>
          <w:sz w:val="24"/>
          <w:szCs w:val="24"/>
        </w:rPr>
        <w:t>ть</w:t>
      </w:r>
      <w:r w:rsidR="005C48AF" w:rsidRPr="005C48AF">
        <w:rPr>
          <w:sz w:val="24"/>
          <w:szCs w:val="24"/>
        </w:rPr>
        <w:t xml:space="preserve"> нумераци</w:t>
      </w:r>
      <w:r w:rsidR="005C48AF">
        <w:rPr>
          <w:sz w:val="24"/>
          <w:szCs w:val="24"/>
        </w:rPr>
        <w:t>ю</w:t>
      </w:r>
      <w:r w:rsidR="005C48AF" w:rsidRPr="005C48AF">
        <w:rPr>
          <w:sz w:val="24"/>
          <w:szCs w:val="24"/>
        </w:rPr>
        <w:t xml:space="preserve"> подпунктов </w:t>
      </w:r>
      <w:r w:rsidR="00B96A82">
        <w:rPr>
          <w:sz w:val="24"/>
          <w:szCs w:val="24"/>
        </w:rPr>
        <w:t>4 и 5</w:t>
      </w:r>
      <w:r w:rsidR="005C48AF" w:rsidRPr="005C48AF">
        <w:rPr>
          <w:sz w:val="24"/>
          <w:szCs w:val="24"/>
        </w:rPr>
        <w:t xml:space="preserve"> </w:t>
      </w:r>
      <w:r w:rsidR="00B96A82">
        <w:rPr>
          <w:sz w:val="24"/>
          <w:szCs w:val="24"/>
        </w:rPr>
        <w:t>п</w:t>
      </w:r>
      <w:r w:rsidR="00B96A82" w:rsidRPr="005C48AF">
        <w:rPr>
          <w:sz w:val="24"/>
          <w:szCs w:val="24"/>
        </w:rPr>
        <w:t>ункт</w:t>
      </w:r>
      <w:r w:rsidR="00B96A82">
        <w:rPr>
          <w:sz w:val="24"/>
          <w:szCs w:val="24"/>
        </w:rPr>
        <w:t xml:space="preserve">а 9.5.2 </w:t>
      </w:r>
      <w:r w:rsidR="005C48AF" w:rsidRPr="005C48AF">
        <w:rPr>
          <w:sz w:val="24"/>
          <w:szCs w:val="24"/>
        </w:rPr>
        <w:t>на подпункты 3 и 4</w:t>
      </w:r>
      <w:r w:rsidR="00B96A82">
        <w:rPr>
          <w:sz w:val="24"/>
          <w:szCs w:val="24"/>
        </w:rPr>
        <w:t xml:space="preserve"> п</w:t>
      </w:r>
      <w:r w:rsidR="005C48AF" w:rsidRPr="005C48AF">
        <w:rPr>
          <w:sz w:val="24"/>
          <w:szCs w:val="24"/>
        </w:rPr>
        <w:t>ункт</w:t>
      </w:r>
      <w:r w:rsidR="00B96A82">
        <w:rPr>
          <w:sz w:val="24"/>
          <w:szCs w:val="24"/>
        </w:rPr>
        <w:t>а</w:t>
      </w:r>
      <w:r w:rsidR="006E7955">
        <w:rPr>
          <w:sz w:val="24"/>
          <w:szCs w:val="24"/>
        </w:rPr>
        <w:t xml:space="preserve"> 9.5.2,</w:t>
      </w:r>
      <w:r w:rsidR="006E7955" w:rsidRPr="006E7955">
        <w:rPr>
          <w:sz w:val="24"/>
          <w:szCs w:val="24"/>
        </w:rPr>
        <w:t xml:space="preserve"> </w:t>
      </w:r>
      <w:r w:rsidR="006E7955" w:rsidRPr="007E505A">
        <w:rPr>
          <w:sz w:val="24"/>
          <w:szCs w:val="24"/>
        </w:rPr>
        <w:t>нумераци</w:t>
      </w:r>
      <w:r w:rsidR="006E7955">
        <w:rPr>
          <w:sz w:val="24"/>
          <w:szCs w:val="24"/>
        </w:rPr>
        <w:t>ю</w:t>
      </w:r>
      <w:r w:rsidR="006E7955" w:rsidRPr="007E505A">
        <w:rPr>
          <w:sz w:val="24"/>
          <w:szCs w:val="24"/>
        </w:rPr>
        <w:t xml:space="preserve"> пунктов 9.</w:t>
      </w:r>
      <w:r w:rsidR="006E7955">
        <w:rPr>
          <w:sz w:val="24"/>
          <w:szCs w:val="24"/>
        </w:rPr>
        <w:t>5.8</w:t>
      </w:r>
      <w:r>
        <w:rPr>
          <w:sz w:val="24"/>
          <w:szCs w:val="24"/>
        </w:rPr>
        <w:t xml:space="preserve"> -</w:t>
      </w:r>
      <w:r w:rsidR="006E7955" w:rsidRPr="007E505A">
        <w:rPr>
          <w:sz w:val="24"/>
          <w:szCs w:val="24"/>
        </w:rPr>
        <w:t xml:space="preserve"> 9.</w:t>
      </w:r>
      <w:r w:rsidR="006E7955">
        <w:rPr>
          <w:sz w:val="24"/>
          <w:szCs w:val="24"/>
        </w:rPr>
        <w:t>5.16 на пункты 9.5.7</w:t>
      </w:r>
      <w:r w:rsidR="006E7955" w:rsidRPr="007E505A">
        <w:rPr>
          <w:sz w:val="24"/>
          <w:szCs w:val="24"/>
        </w:rPr>
        <w:t>.- 9.</w:t>
      </w:r>
      <w:r w:rsidR="006E7955">
        <w:rPr>
          <w:sz w:val="24"/>
          <w:szCs w:val="24"/>
        </w:rPr>
        <w:t>5.15</w:t>
      </w:r>
      <w:r w:rsidR="006E7955" w:rsidRPr="007E505A">
        <w:rPr>
          <w:sz w:val="24"/>
          <w:szCs w:val="24"/>
        </w:rPr>
        <w:t>.</w:t>
      </w:r>
    </w:p>
    <w:p w:rsidR="006930EA" w:rsidRDefault="001961CF" w:rsidP="006930EA">
      <w:pPr>
        <w:pStyle w:val="a3"/>
        <w:tabs>
          <w:tab w:val="clear" w:pos="4153"/>
          <w:tab w:val="clear" w:pos="8306"/>
        </w:tabs>
        <w:ind w:firstLine="567"/>
        <w:jc w:val="both"/>
        <w:rPr>
          <w:sz w:val="24"/>
          <w:szCs w:val="24"/>
        </w:rPr>
      </w:pPr>
      <w:r>
        <w:rPr>
          <w:sz w:val="24"/>
          <w:szCs w:val="24"/>
        </w:rPr>
        <w:t>П</w:t>
      </w:r>
      <w:r w:rsidR="005909D0" w:rsidRPr="005909D0">
        <w:rPr>
          <w:sz w:val="24"/>
          <w:szCs w:val="24"/>
        </w:rPr>
        <w:t>ункт</w:t>
      </w:r>
      <w:r w:rsidR="006E7955">
        <w:rPr>
          <w:sz w:val="24"/>
          <w:szCs w:val="24"/>
        </w:rPr>
        <w:t xml:space="preserve"> 9.5.7</w:t>
      </w:r>
      <w:r w:rsidR="005909D0">
        <w:rPr>
          <w:sz w:val="24"/>
          <w:szCs w:val="24"/>
        </w:rPr>
        <w:t xml:space="preserve"> </w:t>
      </w:r>
      <w:r>
        <w:rPr>
          <w:sz w:val="24"/>
          <w:szCs w:val="24"/>
        </w:rPr>
        <w:t xml:space="preserve">изложить в </w:t>
      </w:r>
      <w:r w:rsidR="0078347B">
        <w:rPr>
          <w:sz w:val="24"/>
          <w:szCs w:val="24"/>
        </w:rPr>
        <w:t>редакции:</w:t>
      </w:r>
      <w:r w:rsidRPr="00AE4E8A">
        <w:rPr>
          <w:sz w:val="24"/>
          <w:szCs w:val="24"/>
        </w:rPr>
        <w:t xml:space="preserve"> </w:t>
      </w:r>
      <w:r w:rsidR="005909D0">
        <w:rPr>
          <w:sz w:val="24"/>
          <w:szCs w:val="24"/>
        </w:rPr>
        <w:t>"</w:t>
      </w:r>
      <w:r w:rsidR="005909D0" w:rsidRPr="005909D0">
        <w:rPr>
          <w:sz w:val="24"/>
          <w:szCs w:val="24"/>
        </w:rPr>
        <w:t>В течение одного часа с момента окончания срока подачи заявок на участие в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5909D0" w:rsidRPr="005909D0">
        <w:rPr>
          <w:sz w:val="24"/>
          <w:szCs w:val="24"/>
        </w:rPr>
        <w:t>дств в р</w:t>
      </w:r>
      <w:proofErr w:type="gramEnd"/>
      <w:r w:rsidR="005909D0" w:rsidRPr="005909D0">
        <w:rPr>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5909D0" w:rsidRPr="005909D0">
        <w:rPr>
          <w:sz w:val="24"/>
          <w:szCs w:val="24"/>
        </w:rPr>
        <w:t>дств в р</w:t>
      </w:r>
      <w:proofErr w:type="gramEnd"/>
      <w:r w:rsidR="005909D0" w:rsidRPr="005909D0">
        <w:rPr>
          <w:sz w:val="24"/>
          <w:szCs w:val="24"/>
        </w:rP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w:t>
      </w:r>
      <w:proofErr w:type="gramStart"/>
      <w:r w:rsidR="005909D0" w:rsidRPr="005909D0">
        <w:rPr>
          <w:sz w:val="24"/>
          <w:szCs w:val="24"/>
        </w:rPr>
        <w:t>случае</w:t>
      </w:r>
      <w:proofErr w:type="gramEnd"/>
      <w:r w:rsidR="005909D0" w:rsidRPr="005909D0">
        <w:rPr>
          <w:sz w:val="24"/>
          <w:szCs w:val="24"/>
        </w:rPr>
        <w:t>,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r w:rsidR="005909D0">
        <w:rPr>
          <w:sz w:val="24"/>
          <w:szCs w:val="24"/>
        </w:rPr>
        <w:t>"</w:t>
      </w:r>
      <w:r w:rsidR="005909D0" w:rsidRPr="005909D0">
        <w:rPr>
          <w:sz w:val="24"/>
          <w:szCs w:val="24"/>
        </w:rPr>
        <w:t>.</w:t>
      </w:r>
    </w:p>
    <w:p w:rsidR="005909D0" w:rsidRPr="005909D0" w:rsidRDefault="006930EA" w:rsidP="006930EA">
      <w:pPr>
        <w:pStyle w:val="a3"/>
        <w:tabs>
          <w:tab w:val="clear" w:pos="4153"/>
          <w:tab w:val="clear" w:pos="8306"/>
        </w:tabs>
        <w:ind w:firstLine="567"/>
        <w:jc w:val="both"/>
        <w:rPr>
          <w:sz w:val="24"/>
          <w:szCs w:val="24"/>
        </w:rPr>
      </w:pPr>
      <w:r>
        <w:rPr>
          <w:sz w:val="24"/>
          <w:szCs w:val="24"/>
        </w:rPr>
        <w:t xml:space="preserve">Раздел 11 </w:t>
      </w:r>
      <w:r w:rsidR="005909D0" w:rsidRPr="005909D0">
        <w:rPr>
          <w:sz w:val="24"/>
          <w:szCs w:val="24"/>
        </w:rPr>
        <w:t>дополни</w:t>
      </w:r>
      <w:r>
        <w:rPr>
          <w:sz w:val="24"/>
          <w:szCs w:val="24"/>
        </w:rPr>
        <w:t>ть пунктом 11.8</w:t>
      </w:r>
      <w:r w:rsidR="005909D0" w:rsidRPr="005909D0">
        <w:rPr>
          <w:sz w:val="24"/>
          <w:szCs w:val="24"/>
        </w:rPr>
        <w:t xml:space="preserve"> "</w:t>
      </w:r>
      <w:r w:rsidR="005909D0" w:rsidRPr="005909D0">
        <w:rPr>
          <w:rFonts w:eastAsia="Calibri"/>
          <w:bCs/>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 xml:space="preserve">5) </w:t>
      </w:r>
      <w:r w:rsidR="001C605F">
        <w:rPr>
          <w:rFonts w:eastAsia="Calibri"/>
          <w:bCs/>
          <w:sz w:val="24"/>
          <w:szCs w:val="24"/>
        </w:rPr>
        <w:t xml:space="preserve"> </w:t>
      </w:r>
      <w:r w:rsidRPr="002A07C1">
        <w:rPr>
          <w:rFonts w:eastAsia="Calibri"/>
          <w:bCs/>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а) индивидуальным предпринимателем, если участником такой закупки является индивидуальный предприниматель;</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 xml:space="preserve">б) </w:t>
      </w:r>
      <w:r w:rsidR="001C605F">
        <w:rPr>
          <w:rFonts w:eastAsia="Calibri"/>
          <w:bCs/>
          <w:sz w:val="24"/>
          <w:szCs w:val="24"/>
        </w:rPr>
        <w:t xml:space="preserve"> </w:t>
      </w:r>
      <w:r w:rsidRPr="002A07C1">
        <w:rPr>
          <w:rFonts w:eastAsia="Calibri"/>
          <w:bCs/>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lastRenderedPageBreak/>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241534">
        <w:rPr>
          <w:rFonts w:eastAsia="Calibri"/>
          <w:bCs/>
          <w:sz w:val="24"/>
          <w:szCs w:val="24"/>
        </w:rPr>
        <w:t>п.п.</w:t>
      </w:r>
      <w:r w:rsidRPr="002A07C1">
        <w:rPr>
          <w:rFonts w:eastAsia="Calibri"/>
          <w:bCs/>
          <w:sz w:val="24"/>
          <w:szCs w:val="24"/>
        </w:rPr>
        <w:t xml:space="preserve"> «е» п</w:t>
      </w:r>
      <w:r w:rsidR="00241534">
        <w:rPr>
          <w:rFonts w:eastAsia="Calibri"/>
          <w:bCs/>
          <w:sz w:val="24"/>
          <w:szCs w:val="24"/>
        </w:rPr>
        <w:t>. 9</w:t>
      </w:r>
      <w:r w:rsidRPr="002A07C1">
        <w:rPr>
          <w:rFonts w:eastAsia="Calibri"/>
          <w:bCs/>
          <w:sz w:val="24"/>
          <w:szCs w:val="24"/>
        </w:rPr>
        <w:t xml:space="preserve"> настоящего </w:t>
      </w:r>
      <w:r w:rsidR="00241534">
        <w:rPr>
          <w:rFonts w:eastAsia="Calibri"/>
          <w:bCs/>
          <w:sz w:val="24"/>
          <w:szCs w:val="24"/>
        </w:rPr>
        <w:t>пункта</w:t>
      </w:r>
      <w:r w:rsidRPr="002A07C1">
        <w:rPr>
          <w:rFonts w:eastAsia="Calibri"/>
          <w:bCs/>
          <w:sz w:val="24"/>
          <w:szCs w:val="24"/>
        </w:rPr>
        <w:t>;</w:t>
      </w:r>
    </w:p>
    <w:p w:rsidR="005909D0" w:rsidRPr="002A07C1" w:rsidRDefault="005909D0" w:rsidP="005909D0">
      <w:pPr>
        <w:tabs>
          <w:tab w:val="left" w:pos="601"/>
        </w:tabs>
        <w:autoSpaceDE w:val="0"/>
        <w:autoSpaceDN w:val="0"/>
        <w:adjustRightInd w:val="0"/>
        <w:ind w:left="34"/>
        <w:jc w:val="both"/>
        <w:rPr>
          <w:rFonts w:eastAsia="Calibri"/>
          <w:bCs/>
          <w:sz w:val="24"/>
          <w:szCs w:val="24"/>
        </w:rPr>
      </w:pPr>
      <w:proofErr w:type="gramStart"/>
      <w:r w:rsidRPr="002A07C1">
        <w:rPr>
          <w:rFonts w:eastAsia="Calibri"/>
          <w:bCs/>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2A07C1">
        <w:rPr>
          <w:rFonts w:eastAsia="Calibri"/>
          <w:bCs/>
          <w:sz w:val="24"/>
          <w:szCs w:val="24"/>
        </w:rPr>
        <w:t xml:space="preserve"> </w:t>
      </w:r>
      <w:proofErr w:type="gramStart"/>
      <w:r w:rsidRPr="002A07C1">
        <w:rPr>
          <w:rFonts w:eastAsia="Calibri"/>
          <w:bCs/>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 xml:space="preserve">а) </w:t>
      </w:r>
      <w:proofErr w:type="spellStart"/>
      <w:r w:rsidRPr="002A07C1">
        <w:rPr>
          <w:rFonts w:eastAsia="Calibri"/>
          <w:bCs/>
          <w:sz w:val="24"/>
          <w:szCs w:val="24"/>
        </w:rPr>
        <w:t>непроведение</w:t>
      </w:r>
      <w:proofErr w:type="spellEnd"/>
      <w:r w:rsidRPr="002A07C1">
        <w:rPr>
          <w:rFonts w:eastAsia="Calibri"/>
          <w:bCs/>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 xml:space="preserve">б) </w:t>
      </w:r>
      <w:proofErr w:type="spellStart"/>
      <w:r w:rsidRPr="002A07C1">
        <w:rPr>
          <w:rFonts w:eastAsia="Calibri"/>
          <w:bCs/>
          <w:sz w:val="24"/>
          <w:szCs w:val="24"/>
        </w:rPr>
        <w:t>неприостановление</w:t>
      </w:r>
      <w:proofErr w:type="spellEnd"/>
      <w:r w:rsidRPr="002A07C1">
        <w:rPr>
          <w:rFonts w:eastAsia="Calibri"/>
          <w:bCs/>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6" w:history="1">
        <w:r w:rsidRPr="002A07C1">
          <w:rPr>
            <w:rFonts w:eastAsia="Calibri"/>
            <w:bCs/>
            <w:sz w:val="24"/>
            <w:szCs w:val="24"/>
          </w:rPr>
          <w:t>Кодексом</w:t>
        </w:r>
      </w:hyperlink>
      <w:r w:rsidRPr="002A07C1">
        <w:rPr>
          <w:rFonts w:eastAsia="Calibri"/>
          <w:bCs/>
          <w:sz w:val="24"/>
          <w:szCs w:val="24"/>
        </w:rPr>
        <w:t xml:space="preserve"> Российской Федерации об административных правонарушениях;</w:t>
      </w:r>
    </w:p>
    <w:p w:rsidR="005909D0" w:rsidRPr="002A07C1" w:rsidRDefault="005909D0" w:rsidP="005909D0">
      <w:pPr>
        <w:tabs>
          <w:tab w:val="left" w:pos="601"/>
        </w:tabs>
        <w:autoSpaceDE w:val="0"/>
        <w:autoSpaceDN w:val="0"/>
        <w:adjustRightInd w:val="0"/>
        <w:ind w:left="34"/>
        <w:jc w:val="both"/>
        <w:rPr>
          <w:rFonts w:eastAsia="Calibri"/>
          <w:bCs/>
          <w:sz w:val="24"/>
          <w:szCs w:val="24"/>
        </w:rPr>
      </w:pPr>
      <w:proofErr w:type="gramStart"/>
      <w:r w:rsidRPr="002A07C1">
        <w:rPr>
          <w:rFonts w:eastAsia="Calibri"/>
          <w:bCs/>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2A07C1">
          <w:rPr>
            <w:rFonts w:eastAsia="Calibri"/>
            <w:bCs/>
            <w:sz w:val="24"/>
            <w:szCs w:val="24"/>
          </w:rPr>
          <w:t>законодательством</w:t>
        </w:r>
      </w:hyperlink>
      <w:r w:rsidRPr="002A07C1">
        <w:rPr>
          <w:rFonts w:eastAsia="Calibri"/>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2A07C1">
        <w:rPr>
          <w:rFonts w:eastAsia="Calibri"/>
          <w:bCs/>
          <w:sz w:val="24"/>
          <w:szCs w:val="24"/>
        </w:rPr>
        <w:t xml:space="preserve"> вступившее в законную силу решение суда о признании обязанности </w:t>
      </w:r>
      <w:proofErr w:type="gramStart"/>
      <w:r w:rsidRPr="002A07C1">
        <w:rPr>
          <w:rFonts w:eastAsia="Calibri"/>
          <w:bCs/>
          <w:sz w:val="24"/>
          <w:szCs w:val="24"/>
        </w:rPr>
        <w:t>заявителя</w:t>
      </w:r>
      <w:proofErr w:type="gramEnd"/>
      <w:r w:rsidRPr="002A07C1">
        <w:rPr>
          <w:rFonts w:eastAsia="Calibri"/>
          <w:bCs/>
          <w:sz w:val="24"/>
          <w:szCs w:val="24"/>
        </w:rPr>
        <w:t xml:space="preserve"> по уплате этих сумм исполненной или которые признаны безнадежными к взысканию в соответствии с </w:t>
      </w:r>
      <w:hyperlink r:id="rId8" w:history="1">
        <w:r w:rsidRPr="002A07C1">
          <w:rPr>
            <w:rFonts w:eastAsia="Calibri"/>
            <w:bCs/>
            <w:sz w:val="24"/>
            <w:szCs w:val="24"/>
          </w:rPr>
          <w:t>законодательством</w:t>
        </w:r>
      </w:hyperlink>
      <w:r w:rsidRPr="002A07C1">
        <w:rPr>
          <w:rFonts w:eastAsia="Calibri"/>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909D0" w:rsidRPr="002A07C1" w:rsidRDefault="005909D0" w:rsidP="005909D0">
      <w:pPr>
        <w:tabs>
          <w:tab w:val="left" w:pos="601"/>
        </w:tabs>
        <w:autoSpaceDE w:val="0"/>
        <w:autoSpaceDN w:val="0"/>
        <w:adjustRightInd w:val="0"/>
        <w:ind w:left="34"/>
        <w:jc w:val="both"/>
        <w:rPr>
          <w:rFonts w:eastAsia="Calibri"/>
          <w:bCs/>
          <w:sz w:val="24"/>
          <w:szCs w:val="24"/>
        </w:rPr>
      </w:pPr>
      <w:proofErr w:type="gramStart"/>
      <w:r w:rsidRPr="002A07C1">
        <w:rPr>
          <w:rFonts w:eastAsia="Calibri"/>
          <w:bCs/>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2A07C1">
        <w:rPr>
          <w:rFonts w:eastAsia="Calibri"/>
          <w:bCs/>
          <w:sz w:val="24"/>
          <w:szCs w:val="24"/>
        </w:rPr>
        <w:t xml:space="preserve">, </w:t>
      </w:r>
      <w:proofErr w:type="gramStart"/>
      <w:r w:rsidRPr="002A07C1">
        <w:rPr>
          <w:rFonts w:eastAsia="Calibri"/>
          <w:bCs/>
          <w:sz w:val="24"/>
          <w:szCs w:val="24"/>
        </w:rPr>
        <w:t xml:space="preserve">предусмотренные </w:t>
      </w:r>
      <w:hyperlink r:id="rId9" w:history="1">
        <w:r w:rsidRPr="002A07C1">
          <w:rPr>
            <w:rFonts w:eastAsia="Calibri"/>
            <w:bCs/>
            <w:sz w:val="24"/>
            <w:szCs w:val="24"/>
          </w:rPr>
          <w:t>статьями 289</w:t>
        </w:r>
      </w:hyperlink>
      <w:r w:rsidRPr="002A07C1">
        <w:rPr>
          <w:rFonts w:eastAsia="Calibri"/>
          <w:bCs/>
          <w:sz w:val="24"/>
          <w:szCs w:val="24"/>
        </w:rPr>
        <w:t xml:space="preserve">, </w:t>
      </w:r>
      <w:hyperlink r:id="rId10" w:history="1">
        <w:r w:rsidRPr="002A07C1">
          <w:rPr>
            <w:rFonts w:eastAsia="Calibri"/>
            <w:bCs/>
            <w:sz w:val="24"/>
            <w:szCs w:val="24"/>
          </w:rPr>
          <w:t>290</w:t>
        </w:r>
      </w:hyperlink>
      <w:r w:rsidRPr="002A07C1">
        <w:rPr>
          <w:rFonts w:eastAsia="Calibri"/>
          <w:bCs/>
          <w:sz w:val="24"/>
          <w:szCs w:val="24"/>
        </w:rPr>
        <w:t xml:space="preserve">, </w:t>
      </w:r>
      <w:hyperlink r:id="rId11" w:history="1">
        <w:r w:rsidRPr="002A07C1">
          <w:rPr>
            <w:rFonts w:eastAsia="Calibri"/>
            <w:bCs/>
            <w:sz w:val="24"/>
            <w:szCs w:val="24"/>
          </w:rPr>
          <w:t>291</w:t>
        </w:r>
      </w:hyperlink>
      <w:r w:rsidRPr="002A07C1">
        <w:rPr>
          <w:rFonts w:eastAsia="Calibri"/>
          <w:bCs/>
          <w:sz w:val="24"/>
          <w:szCs w:val="24"/>
        </w:rPr>
        <w:t xml:space="preserve">, </w:t>
      </w:r>
      <w:hyperlink r:id="rId12" w:history="1">
        <w:r w:rsidRPr="002A07C1">
          <w:rPr>
            <w:rFonts w:eastAsia="Calibri"/>
            <w:bCs/>
            <w:sz w:val="24"/>
            <w:szCs w:val="24"/>
          </w:rPr>
          <w:t>291.1</w:t>
        </w:r>
      </w:hyperlink>
      <w:r w:rsidRPr="002A07C1">
        <w:rPr>
          <w:rFonts w:eastAsia="Calibri"/>
          <w:bCs/>
          <w:sz w:val="24"/>
          <w:szCs w:val="24"/>
        </w:rPr>
        <w:t xml:space="preserve"> Уголовного </w:t>
      </w:r>
      <w:r w:rsidRPr="002A07C1">
        <w:rPr>
          <w:rFonts w:eastAsia="Calibri"/>
          <w:bCs/>
          <w:sz w:val="24"/>
          <w:szCs w:val="24"/>
        </w:rPr>
        <w:lastRenderedPageBreak/>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 w:history="1">
        <w:r w:rsidRPr="002A07C1">
          <w:rPr>
            <w:rFonts w:eastAsia="Calibri"/>
            <w:bCs/>
            <w:sz w:val="24"/>
            <w:szCs w:val="24"/>
          </w:rPr>
          <w:t>статьей 19.28</w:t>
        </w:r>
      </w:hyperlink>
      <w:r w:rsidRPr="002A07C1">
        <w:rPr>
          <w:rFonts w:eastAsia="Calibri"/>
          <w:bCs/>
          <w:sz w:val="24"/>
          <w:szCs w:val="24"/>
        </w:rPr>
        <w:t xml:space="preserve"> Кодекса Российской Федерации об административных правонарушениях;</w:t>
      </w:r>
    </w:p>
    <w:p w:rsidR="005909D0" w:rsidRPr="002A07C1" w:rsidRDefault="005909D0" w:rsidP="005909D0">
      <w:pPr>
        <w:tabs>
          <w:tab w:val="left" w:pos="601"/>
        </w:tabs>
        <w:autoSpaceDE w:val="0"/>
        <w:autoSpaceDN w:val="0"/>
        <w:adjustRightInd w:val="0"/>
        <w:ind w:left="34"/>
        <w:jc w:val="both"/>
        <w:rPr>
          <w:rFonts w:eastAsia="Calibri"/>
          <w:bCs/>
          <w:sz w:val="24"/>
          <w:szCs w:val="24"/>
        </w:rPr>
      </w:pPr>
      <w:proofErr w:type="gramStart"/>
      <w:r w:rsidRPr="002A07C1">
        <w:rPr>
          <w:rFonts w:eastAsia="Calibri"/>
          <w:bCs/>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2A07C1">
        <w:rPr>
          <w:rFonts w:eastAsia="Calibri"/>
          <w:bCs/>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909D0" w:rsidRPr="002A07C1" w:rsidRDefault="005909D0" w:rsidP="005909D0">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909D0" w:rsidRPr="002A07C1" w:rsidRDefault="005909D0" w:rsidP="005909D0">
      <w:pPr>
        <w:tabs>
          <w:tab w:val="left" w:pos="601"/>
        </w:tabs>
        <w:autoSpaceDE w:val="0"/>
        <w:autoSpaceDN w:val="0"/>
        <w:adjustRightInd w:val="0"/>
        <w:ind w:left="34"/>
        <w:jc w:val="both"/>
        <w:rPr>
          <w:rFonts w:eastAsia="Calibri"/>
          <w:bCs/>
          <w:sz w:val="24"/>
          <w:szCs w:val="24"/>
        </w:rPr>
      </w:pPr>
      <w:proofErr w:type="gramStart"/>
      <w:r w:rsidRPr="002A07C1">
        <w:rPr>
          <w:rFonts w:eastAsia="Calibri"/>
          <w:bCs/>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A07C1">
        <w:rPr>
          <w:rFonts w:eastAsia="Calibri"/>
          <w:bCs/>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B1E6C" w:rsidRDefault="005909D0" w:rsidP="007B1E6C">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5909D0" w:rsidRDefault="005909D0" w:rsidP="007B1E6C">
      <w:pPr>
        <w:tabs>
          <w:tab w:val="left" w:pos="601"/>
        </w:tabs>
        <w:autoSpaceDE w:val="0"/>
        <w:autoSpaceDN w:val="0"/>
        <w:adjustRightInd w:val="0"/>
        <w:ind w:left="34"/>
        <w:jc w:val="both"/>
        <w:rPr>
          <w:rFonts w:eastAsia="Calibri"/>
          <w:bCs/>
          <w:sz w:val="24"/>
          <w:szCs w:val="24"/>
        </w:rPr>
      </w:pPr>
      <w:r w:rsidRPr="002A07C1">
        <w:rPr>
          <w:rFonts w:eastAsia="Calibri"/>
          <w:bCs/>
          <w:sz w:val="24"/>
          <w:szCs w:val="24"/>
        </w:rPr>
        <w:t>13) предложение о цене договора (цене лота, единицы товара, работы, услуги), за исключением проведения аукциона в электронной форме</w:t>
      </w:r>
      <w:r>
        <w:rPr>
          <w:rFonts w:eastAsia="Calibri"/>
          <w:bCs/>
          <w:sz w:val="24"/>
          <w:szCs w:val="24"/>
        </w:rPr>
        <w:t>"</w:t>
      </w:r>
      <w:r w:rsidRPr="002A07C1">
        <w:rPr>
          <w:rFonts w:eastAsia="Calibri"/>
          <w:bCs/>
          <w:sz w:val="24"/>
          <w:szCs w:val="24"/>
        </w:rPr>
        <w:t>.</w:t>
      </w:r>
    </w:p>
    <w:p w:rsidR="008B69F8" w:rsidRPr="00A15E56" w:rsidRDefault="00C1123B" w:rsidP="008B69F8">
      <w:pPr>
        <w:pStyle w:val="1"/>
        <w:shd w:val="clear" w:color="auto" w:fill="FFFFFF"/>
        <w:tabs>
          <w:tab w:val="left" w:pos="851"/>
        </w:tabs>
        <w:spacing w:before="0" w:beforeAutospacing="0" w:after="0" w:afterAutospacing="0"/>
        <w:ind w:firstLine="567"/>
        <w:jc w:val="both"/>
        <w:rPr>
          <w:b w:val="0"/>
          <w:color w:val="000000"/>
          <w:sz w:val="24"/>
          <w:szCs w:val="24"/>
        </w:rPr>
      </w:pPr>
      <w:r>
        <w:rPr>
          <w:b w:val="0"/>
          <w:sz w:val="24"/>
          <w:szCs w:val="24"/>
        </w:rPr>
        <w:t>П</w:t>
      </w:r>
      <w:r w:rsidR="008B69F8" w:rsidRPr="00A15E56">
        <w:rPr>
          <w:b w:val="0"/>
          <w:sz w:val="24"/>
          <w:szCs w:val="24"/>
        </w:rPr>
        <w:t xml:space="preserve">одпункт 12 </w:t>
      </w:r>
      <w:r w:rsidR="008B69F8">
        <w:rPr>
          <w:b w:val="0"/>
          <w:sz w:val="24"/>
          <w:szCs w:val="24"/>
        </w:rPr>
        <w:t>п</w:t>
      </w:r>
      <w:r w:rsidR="008B69F8" w:rsidRPr="00A15E56">
        <w:rPr>
          <w:b w:val="0"/>
          <w:sz w:val="24"/>
          <w:szCs w:val="24"/>
        </w:rPr>
        <w:t>ункт</w:t>
      </w:r>
      <w:r w:rsidR="008B69F8">
        <w:rPr>
          <w:b w:val="0"/>
          <w:sz w:val="24"/>
          <w:szCs w:val="24"/>
        </w:rPr>
        <w:t>а</w:t>
      </w:r>
      <w:r w:rsidR="008B69F8" w:rsidRPr="00A15E56">
        <w:rPr>
          <w:b w:val="0"/>
          <w:sz w:val="24"/>
          <w:szCs w:val="24"/>
        </w:rPr>
        <w:t xml:space="preserve"> 11.3</w:t>
      </w:r>
      <w:r w:rsidRPr="00C1123B">
        <w:rPr>
          <w:b w:val="0"/>
          <w:color w:val="000000"/>
          <w:sz w:val="24"/>
          <w:szCs w:val="24"/>
        </w:rPr>
        <w:t xml:space="preserve"> </w:t>
      </w:r>
      <w:r>
        <w:rPr>
          <w:b w:val="0"/>
          <w:color w:val="000000"/>
          <w:sz w:val="24"/>
          <w:szCs w:val="24"/>
        </w:rPr>
        <w:t>и</w:t>
      </w:r>
      <w:r w:rsidRPr="00A15E56">
        <w:rPr>
          <w:b w:val="0"/>
          <w:color w:val="000000"/>
          <w:sz w:val="24"/>
          <w:szCs w:val="24"/>
        </w:rPr>
        <w:t>сключи</w:t>
      </w:r>
      <w:r>
        <w:rPr>
          <w:b w:val="0"/>
          <w:color w:val="000000"/>
          <w:sz w:val="24"/>
          <w:szCs w:val="24"/>
        </w:rPr>
        <w:t>ть</w:t>
      </w:r>
      <w:r w:rsidR="008B69F8">
        <w:rPr>
          <w:b w:val="0"/>
          <w:sz w:val="24"/>
          <w:szCs w:val="24"/>
        </w:rPr>
        <w:t>.</w:t>
      </w:r>
    </w:p>
    <w:p w:rsidR="00BE4FD1" w:rsidRPr="00AE4E8A" w:rsidRDefault="008B69F8" w:rsidP="00AE4E8A">
      <w:pPr>
        <w:tabs>
          <w:tab w:val="left" w:pos="851"/>
        </w:tabs>
        <w:ind w:firstLine="567"/>
        <w:jc w:val="both"/>
        <w:rPr>
          <w:sz w:val="24"/>
          <w:szCs w:val="24"/>
        </w:rPr>
      </w:pPr>
      <w:r>
        <w:rPr>
          <w:sz w:val="24"/>
          <w:szCs w:val="24"/>
        </w:rPr>
        <w:t>Пункт</w:t>
      </w:r>
      <w:r w:rsidR="006E7955" w:rsidRPr="00AE4E8A">
        <w:rPr>
          <w:sz w:val="24"/>
          <w:szCs w:val="24"/>
        </w:rPr>
        <w:t xml:space="preserve"> 12.2.4</w:t>
      </w:r>
      <w:r>
        <w:rPr>
          <w:sz w:val="24"/>
          <w:szCs w:val="24"/>
        </w:rPr>
        <w:t xml:space="preserve"> изложить в </w:t>
      </w:r>
      <w:r w:rsidR="0078347B">
        <w:rPr>
          <w:sz w:val="24"/>
          <w:szCs w:val="24"/>
        </w:rPr>
        <w:t>редакции:</w:t>
      </w:r>
      <w:r w:rsidR="00BE4FD1" w:rsidRPr="00AE4E8A">
        <w:rPr>
          <w:sz w:val="24"/>
          <w:szCs w:val="24"/>
        </w:rPr>
        <w:t xml:space="preserve"> "При заключении договора на оказание услуг по осуществлению авторского </w:t>
      </w:r>
      <w:proofErr w:type="gramStart"/>
      <w:r w:rsidR="00BE4FD1" w:rsidRPr="00AE4E8A">
        <w:rPr>
          <w:sz w:val="24"/>
          <w:szCs w:val="24"/>
        </w:rPr>
        <w:t>контроля за</w:t>
      </w:r>
      <w:proofErr w:type="gramEnd"/>
      <w:r w:rsidR="00BE4FD1" w:rsidRPr="00AE4E8A">
        <w:rPr>
          <w:sz w:val="24"/>
          <w:szCs w:val="24"/>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8B69F8" w:rsidRDefault="00C1123B" w:rsidP="008B69F8">
      <w:pPr>
        <w:pStyle w:val="a3"/>
        <w:tabs>
          <w:tab w:val="clear" w:pos="4153"/>
          <w:tab w:val="clear" w:pos="8306"/>
        </w:tabs>
        <w:ind w:firstLine="567"/>
        <w:jc w:val="both"/>
        <w:rPr>
          <w:sz w:val="24"/>
          <w:szCs w:val="24"/>
        </w:rPr>
      </w:pPr>
      <w:r>
        <w:rPr>
          <w:sz w:val="24"/>
          <w:szCs w:val="24"/>
        </w:rPr>
        <w:t>Пункт</w:t>
      </w:r>
      <w:r w:rsidR="008B69F8">
        <w:rPr>
          <w:sz w:val="24"/>
          <w:szCs w:val="24"/>
        </w:rPr>
        <w:t xml:space="preserve"> 12.2.9</w:t>
      </w:r>
      <w:r w:rsidR="008B69F8" w:rsidRPr="008B69F8">
        <w:rPr>
          <w:sz w:val="24"/>
          <w:szCs w:val="24"/>
        </w:rPr>
        <w:t xml:space="preserve"> </w:t>
      </w:r>
      <w:r w:rsidR="008B69F8">
        <w:rPr>
          <w:sz w:val="24"/>
          <w:szCs w:val="24"/>
        </w:rPr>
        <w:t xml:space="preserve">изложить в </w:t>
      </w:r>
      <w:r w:rsidR="0078347B">
        <w:rPr>
          <w:sz w:val="24"/>
          <w:szCs w:val="24"/>
        </w:rPr>
        <w:t>редакции:</w:t>
      </w:r>
      <w:r w:rsidR="008B69F8" w:rsidRPr="00C33ECE">
        <w:rPr>
          <w:sz w:val="24"/>
          <w:szCs w:val="24"/>
        </w:rPr>
        <w:t xml:space="preserve"> </w:t>
      </w:r>
      <w:proofErr w:type="gramStart"/>
      <w:r w:rsidR="008B69F8" w:rsidRPr="00C33ECE">
        <w:rPr>
          <w:sz w:val="24"/>
          <w:szCs w:val="24"/>
        </w:rPr>
        <w:t xml:space="preserve">"В случае признания конкурентных закупок несостоявшимися, при этом договор должен быть заключен на условиях, установленных проектом договора, включенного в состав извещения о проведении запроса котировок, документации о конкурентной закупке на сумму, не превышающую установленную при проведении </w:t>
      </w:r>
      <w:r w:rsidR="008B69F8" w:rsidRPr="00C33ECE">
        <w:rPr>
          <w:bCs/>
          <w:sz w:val="24"/>
          <w:szCs w:val="24"/>
        </w:rPr>
        <w:t>конкурентной</w:t>
      </w:r>
      <w:r w:rsidR="008B69F8" w:rsidRPr="00C33ECE">
        <w:rPr>
          <w:sz w:val="24"/>
          <w:szCs w:val="24"/>
        </w:rPr>
        <w:t xml:space="preserve"> закупки начальную (максимальную) цену договора</w:t>
      </w:r>
      <w:r w:rsidR="008B69F8">
        <w:rPr>
          <w:sz w:val="24"/>
          <w:szCs w:val="24"/>
        </w:rPr>
        <w:t>/</w:t>
      </w:r>
      <w:r w:rsidR="008B69F8" w:rsidRPr="00C33ECE">
        <w:rPr>
          <w:sz w:val="24"/>
          <w:szCs w:val="24"/>
        </w:rPr>
        <w:t>цену единицы товара, работы, услуги".</w:t>
      </w:r>
      <w:proofErr w:type="gramEnd"/>
    </w:p>
    <w:p w:rsidR="008B69F8" w:rsidRDefault="008B69F8" w:rsidP="008B69F8">
      <w:pPr>
        <w:pStyle w:val="a7"/>
        <w:shd w:val="clear" w:color="auto" w:fill="FFFFFF"/>
        <w:tabs>
          <w:tab w:val="left" w:pos="851"/>
        </w:tabs>
        <w:ind w:left="0" w:firstLine="567"/>
        <w:jc w:val="both"/>
        <w:rPr>
          <w:rFonts w:ascii="Arial" w:hAnsi="Arial" w:cs="Arial"/>
          <w:color w:val="000000"/>
          <w:sz w:val="24"/>
          <w:szCs w:val="24"/>
        </w:rPr>
      </w:pPr>
      <w:r>
        <w:rPr>
          <w:sz w:val="24"/>
          <w:szCs w:val="24"/>
        </w:rPr>
        <w:t>Пункт 12.2 дополнить п</w:t>
      </w:r>
      <w:r w:rsidRPr="00A15E56">
        <w:rPr>
          <w:sz w:val="24"/>
          <w:szCs w:val="24"/>
        </w:rPr>
        <w:t>ункт</w:t>
      </w:r>
      <w:r w:rsidR="00E729A7">
        <w:rPr>
          <w:sz w:val="24"/>
          <w:szCs w:val="24"/>
        </w:rPr>
        <w:t>ом 12.2.33</w:t>
      </w:r>
      <w:r w:rsidRPr="00A15E56">
        <w:rPr>
          <w:sz w:val="24"/>
          <w:szCs w:val="24"/>
        </w:rPr>
        <w:t xml:space="preserve"> </w:t>
      </w:r>
      <w:r>
        <w:rPr>
          <w:sz w:val="24"/>
          <w:szCs w:val="24"/>
        </w:rPr>
        <w:t>"</w:t>
      </w:r>
      <w:r w:rsidRPr="00A15E56">
        <w:rPr>
          <w:sz w:val="24"/>
          <w:szCs w:val="24"/>
        </w:rPr>
        <w:t xml:space="preserve">Заключение договора на поставку товаров российского происхождения из Перечня, утвержденного Постановлением Правительства РФ от </w:t>
      </w:r>
      <w:r w:rsidRPr="00A15E56">
        <w:rPr>
          <w:sz w:val="24"/>
          <w:szCs w:val="24"/>
        </w:rPr>
        <w:lastRenderedPageBreak/>
        <w:t xml:space="preserve">03.12.2020 № 2013, в случае </w:t>
      </w:r>
      <w:proofErr w:type="gramStart"/>
      <w:r w:rsidRPr="00A15E56">
        <w:rPr>
          <w:sz w:val="24"/>
          <w:szCs w:val="24"/>
        </w:rPr>
        <w:t>не достижения</w:t>
      </w:r>
      <w:proofErr w:type="gramEnd"/>
      <w:r w:rsidRPr="00A15E56">
        <w:rPr>
          <w:sz w:val="24"/>
          <w:szCs w:val="24"/>
        </w:rPr>
        <w:t xml:space="preserve"> минимальной доли закупок товаров российского происхождения при закупке товаров (в том числе товаров, поставляемых при выполнении закупаемых работ, оказании закупаемых услуг)</w:t>
      </w:r>
      <w:r>
        <w:rPr>
          <w:sz w:val="24"/>
          <w:szCs w:val="24"/>
        </w:rPr>
        <w:t>"</w:t>
      </w:r>
      <w:r w:rsidRPr="00A15E56">
        <w:rPr>
          <w:sz w:val="24"/>
          <w:szCs w:val="24"/>
        </w:rPr>
        <w:t>.</w:t>
      </w:r>
    </w:p>
    <w:p w:rsidR="00BE4FD1" w:rsidRPr="00AE4E8A" w:rsidRDefault="008B69F8" w:rsidP="00AE4E8A">
      <w:pPr>
        <w:tabs>
          <w:tab w:val="left" w:pos="851"/>
        </w:tabs>
        <w:ind w:firstLine="567"/>
        <w:jc w:val="both"/>
        <w:rPr>
          <w:sz w:val="24"/>
          <w:szCs w:val="24"/>
        </w:rPr>
      </w:pPr>
      <w:r>
        <w:rPr>
          <w:sz w:val="24"/>
          <w:szCs w:val="24"/>
        </w:rPr>
        <w:t>П</w:t>
      </w:r>
      <w:r w:rsidR="00C1123B">
        <w:rPr>
          <w:sz w:val="24"/>
          <w:szCs w:val="24"/>
        </w:rPr>
        <w:t>ункт</w:t>
      </w:r>
      <w:r w:rsidR="006E7955" w:rsidRPr="00AE4E8A">
        <w:rPr>
          <w:sz w:val="24"/>
          <w:szCs w:val="24"/>
        </w:rPr>
        <w:t xml:space="preserve"> 12.9</w:t>
      </w:r>
      <w:r w:rsidRPr="008B69F8">
        <w:rPr>
          <w:sz w:val="24"/>
          <w:szCs w:val="24"/>
        </w:rPr>
        <w:t xml:space="preserve"> </w:t>
      </w:r>
      <w:r>
        <w:rPr>
          <w:sz w:val="24"/>
          <w:szCs w:val="24"/>
        </w:rPr>
        <w:t xml:space="preserve">изложить в </w:t>
      </w:r>
      <w:r w:rsidR="0078347B">
        <w:rPr>
          <w:sz w:val="24"/>
          <w:szCs w:val="24"/>
        </w:rPr>
        <w:t>редакции:</w:t>
      </w:r>
      <w:r w:rsidR="00BE4FD1" w:rsidRPr="00AE4E8A">
        <w:rPr>
          <w:sz w:val="24"/>
          <w:szCs w:val="24"/>
        </w:rPr>
        <w:t xml:space="preserve"> "Заказчик вправе расторгнуть договор после размещения в ЕИС сведений о заключенном договоре с единственным поставщиком (исполнителем, подрядчиком) по соглашению сторон или в одностороннем порядке в случае изменения потребностей Заказчика (по его решению). Информация о расторжении договора размещается в реестре договоров в ЕИС".</w:t>
      </w:r>
    </w:p>
    <w:p w:rsidR="002E0A62" w:rsidRPr="00AE4E8A" w:rsidRDefault="00AE4E8A" w:rsidP="00AE4E8A">
      <w:pPr>
        <w:tabs>
          <w:tab w:val="left" w:pos="851"/>
        </w:tabs>
        <w:ind w:firstLine="567"/>
        <w:jc w:val="both"/>
        <w:rPr>
          <w:sz w:val="24"/>
          <w:szCs w:val="24"/>
        </w:rPr>
      </w:pPr>
      <w:r>
        <w:rPr>
          <w:sz w:val="24"/>
          <w:szCs w:val="24"/>
        </w:rPr>
        <w:t xml:space="preserve">Раздел 13 </w:t>
      </w:r>
      <w:r w:rsidR="006E7955" w:rsidRPr="00AE4E8A">
        <w:rPr>
          <w:sz w:val="24"/>
          <w:szCs w:val="24"/>
        </w:rPr>
        <w:t>дополни</w:t>
      </w:r>
      <w:r>
        <w:rPr>
          <w:sz w:val="24"/>
          <w:szCs w:val="24"/>
        </w:rPr>
        <w:t>ть</w:t>
      </w:r>
      <w:r w:rsidR="006E7955" w:rsidRPr="00AE4E8A">
        <w:rPr>
          <w:sz w:val="24"/>
          <w:szCs w:val="24"/>
        </w:rPr>
        <w:t xml:space="preserve"> пунктами</w:t>
      </w:r>
      <w:r>
        <w:rPr>
          <w:sz w:val="24"/>
          <w:szCs w:val="24"/>
        </w:rPr>
        <w:t>:</w:t>
      </w:r>
      <w:r w:rsidR="006E7955" w:rsidRPr="00AE4E8A">
        <w:rPr>
          <w:sz w:val="24"/>
          <w:szCs w:val="24"/>
        </w:rPr>
        <w:t xml:space="preserve"> </w:t>
      </w:r>
    </w:p>
    <w:p w:rsidR="002E0A62" w:rsidRPr="00985259" w:rsidRDefault="00AE4E8A" w:rsidP="00EE7979">
      <w:pPr>
        <w:tabs>
          <w:tab w:val="left" w:pos="459"/>
        </w:tabs>
        <w:jc w:val="both"/>
        <w:rPr>
          <w:rFonts w:eastAsia="Calibri"/>
          <w:sz w:val="24"/>
          <w:szCs w:val="24"/>
        </w:rPr>
      </w:pPr>
      <w:r>
        <w:rPr>
          <w:sz w:val="24"/>
          <w:szCs w:val="24"/>
        </w:rPr>
        <w:t>13.13</w:t>
      </w:r>
      <w:r w:rsidR="002E0A62">
        <w:rPr>
          <w:sz w:val="24"/>
          <w:szCs w:val="24"/>
        </w:rPr>
        <w:t xml:space="preserve"> </w:t>
      </w:r>
      <w:r>
        <w:rPr>
          <w:sz w:val="24"/>
          <w:szCs w:val="24"/>
        </w:rPr>
        <w:t>"</w:t>
      </w:r>
      <w:r w:rsidR="002E0A62" w:rsidRPr="00985259">
        <w:rPr>
          <w:rFonts w:eastAsia="Calibri"/>
          <w:sz w:val="24"/>
          <w:szCs w:val="24"/>
        </w:rPr>
        <w:t>По итогам конкурентной закупки Заказчик вправе заключить договоры с несколькими участниками такой закупки</w:t>
      </w:r>
      <w:r>
        <w:rPr>
          <w:rFonts w:eastAsia="Calibri"/>
          <w:sz w:val="24"/>
          <w:szCs w:val="24"/>
        </w:rPr>
        <w:t>"</w:t>
      </w:r>
      <w:r w:rsidR="002E0A62" w:rsidRPr="00985259">
        <w:rPr>
          <w:rFonts w:eastAsia="Calibri"/>
          <w:sz w:val="24"/>
          <w:szCs w:val="24"/>
        </w:rPr>
        <w:t xml:space="preserve">. </w:t>
      </w:r>
    </w:p>
    <w:p w:rsidR="002E0A62" w:rsidRPr="00985259" w:rsidRDefault="00AE4E8A" w:rsidP="00EE7979">
      <w:pPr>
        <w:tabs>
          <w:tab w:val="left" w:pos="459"/>
        </w:tabs>
        <w:jc w:val="both"/>
        <w:rPr>
          <w:rFonts w:eastAsia="Calibri"/>
          <w:sz w:val="24"/>
          <w:szCs w:val="24"/>
        </w:rPr>
      </w:pPr>
      <w:r>
        <w:rPr>
          <w:sz w:val="24"/>
          <w:szCs w:val="24"/>
        </w:rPr>
        <w:t>13.14</w:t>
      </w:r>
      <w:r w:rsidR="002E0A62">
        <w:rPr>
          <w:sz w:val="24"/>
          <w:szCs w:val="24"/>
        </w:rPr>
        <w:t xml:space="preserve"> </w:t>
      </w:r>
      <w:r>
        <w:rPr>
          <w:sz w:val="24"/>
          <w:szCs w:val="24"/>
        </w:rPr>
        <w:t>"</w:t>
      </w:r>
      <w:r w:rsidR="002E0A62" w:rsidRPr="00985259">
        <w:rPr>
          <w:rFonts w:eastAsia="Calibri"/>
          <w:sz w:val="24"/>
          <w:szCs w:val="24"/>
        </w:rPr>
        <w:t>Договоры с несколькими участниками конкурентной закупки заключаются в соответствии с настоящим Положением и условиями документации о конкурентной закупке с учетом следующего:</w:t>
      </w:r>
    </w:p>
    <w:p w:rsidR="002E0A62" w:rsidRPr="00985259" w:rsidRDefault="002E0A62" w:rsidP="00EE7979">
      <w:pPr>
        <w:numPr>
          <w:ilvl w:val="0"/>
          <w:numId w:val="46"/>
        </w:numPr>
        <w:tabs>
          <w:tab w:val="left" w:pos="459"/>
        </w:tabs>
        <w:ind w:left="0" w:firstLine="0"/>
        <w:jc w:val="both"/>
        <w:rPr>
          <w:rFonts w:eastAsia="Calibri"/>
          <w:sz w:val="24"/>
          <w:szCs w:val="24"/>
        </w:rPr>
      </w:pPr>
      <w:r w:rsidRPr="00985259">
        <w:rPr>
          <w:rFonts w:eastAsia="Calibri"/>
          <w:sz w:val="24"/>
          <w:szCs w:val="24"/>
        </w:rPr>
        <w:t>в документации о конкурентной закупке указывается количество участников закупки (победителей), с которыми планируется заключить договоры;</w:t>
      </w:r>
    </w:p>
    <w:p w:rsidR="002E0A62" w:rsidRDefault="002E0A62" w:rsidP="00EE7979">
      <w:pPr>
        <w:numPr>
          <w:ilvl w:val="0"/>
          <w:numId w:val="46"/>
        </w:numPr>
        <w:tabs>
          <w:tab w:val="left" w:pos="459"/>
        </w:tabs>
        <w:ind w:left="0" w:firstLine="0"/>
        <w:jc w:val="both"/>
        <w:rPr>
          <w:rFonts w:eastAsia="Calibri"/>
          <w:sz w:val="24"/>
          <w:szCs w:val="24"/>
        </w:rPr>
      </w:pPr>
      <w:r w:rsidRPr="00985259">
        <w:rPr>
          <w:rFonts w:eastAsia="Calibri"/>
          <w:sz w:val="24"/>
          <w:szCs w:val="24"/>
        </w:rPr>
        <w:t>в документации о конкурентной закупке указывается распределение объема предмета конкурентной закупки в натуральном и (или) денежном выражении между участниками (победителями) закупки</w:t>
      </w:r>
      <w:r w:rsidR="00AE4E8A">
        <w:rPr>
          <w:rFonts w:eastAsia="Calibri"/>
          <w:sz w:val="24"/>
          <w:szCs w:val="24"/>
        </w:rPr>
        <w:t>"</w:t>
      </w:r>
      <w:r w:rsidRPr="00985259">
        <w:rPr>
          <w:rFonts w:eastAsia="Calibri"/>
          <w:sz w:val="24"/>
          <w:szCs w:val="24"/>
        </w:rPr>
        <w:t>.</w:t>
      </w:r>
    </w:p>
    <w:p w:rsidR="00AE4E8A" w:rsidRDefault="00AE4E8A" w:rsidP="00AE4E8A">
      <w:pPr>
        <w:tabs>
          <w:tab w:val="left" w:pos="459"/>
        </w:tabs>
        <w:jc w:val="both"/>
        <w:rPr>
          <w:rFonts w:eastAsia="Calibri"/>
          <w:sz w:val="24"/>
          <w:szCs w:val="24"/>
        </w:rPr>
      </w:pPr>
      <w:r>
        <w:rPr>
          <w:sz w:val="24"/>
          <w:szCs w:val="24"/>
        </w:rPr>
        <w:t>13.15</w:t>
      </w:r>
      <w:r w:rsidR="002E0A62" w:rsidRPr="002E0A62">
        <w:rPr>
          <w:sz w:val="24"/>
          <w:szCs w:val="24"/>
        </w:rPr>
        <w:t xml:space="preserve"> </w:t>
      </w:r>
      <w:r>
        <w:rPr>
          <w:sz w:val="24"/>
          <w:szCs w:val="24"/>
        </w:rPr>
        <w:t>"</w:t>
      </w:r>
      <w:r w:rsidR="002E0A62" w:rsidRPr="002E0A62">
        <w:rPr>
          <w:rFonts w:eastAsia="Calibri"/>
          <w:sz w:val="24"/>
          <w:szCs w:val="24"/>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r>
        <w:rPr>
          <w:rFonts w:eastAsia="Calibri"/>
          <w:sz w:val="24"/>
          <w:szCs w:val="24"/>
        </w:rPr>
        <w:t>"</w:t>
      </w:r>
      <w:r w:rsidR="002E0A62">
        <w:rPr>
          <w:rFonts w:eastAsia="Calibri"/>
          <w:sz w:val="24"/>
          <w:szCs w:val="24"/>
        </w:rPr>
        <w:t>"</w:t>
      </w:r>
      <w:r w:rsidR="0078347B">
        <w:rPr>
          <w:rFonts w:eastAsia="Calibri"/>
          <w:sz w:val="24"/>
          <w:szCs w:val="24"/>
        </w:rPr>
        <w:t>.</w:t>
      </w:r>
    </w:p>
    <w:p w:rsidR="008B69F8" w:rsidRDefault="006E7955" w:rsidP="008B69F8">
      <w:pPr>
        <w:tabs>
          <w:tab w:val="left" w:pos="459"/>
        </w:tabs>
        <w:jc w:val="both"/>
        <w:rPr>
          <w:rFonts w:eastAsia="Calibri"/>
          <w:sz w:val="24"/>
          <w:szCs w:val="24"/>
        </w:rPr>
      </w:pPr>
      <w:r>
        <w:rPr>
          <w:sz w:val="24"/>
          <w:szCs w:val="24"/>
        </w:rPr>
        <w:t>13.16</w:t>
      </w:r>
      <w:r w:rsidR="002E0A62">
        <w:rPr>
          <w:sz w:val="24"/>
          <w:szCs w:val="24"/>
        </w:rPr>
        <w:t xml:space="preserve"> "</w:t>
      </w:r>
      <w:r w:rsidR="002E0A62" w:rsidRPr="002E0A62">
        <w:rPr>
          <w:rFonts w:eastAsia="Calibri"/>
          <w:sz w:val="24"/>
          <w:szCs w:val="24"/>
        </w:rPr>
        <w:t xml:space="preserve">В </w:t>
      </w:r>
      <w:proofErr w:type="gramStart"/>
      <w:r w:rsidR="002E0A62" w:rsidRPr="002E0A62">
        <w:rPr>
          <w:rFonts w:eastAsia="Calibri"/>
          <w:sz w:val="24"/>
          <w:szCs w:val="24"/>
        </w:rPr>
        <w:t>случае</w:t>
      </w:r>
      <w:proofErr w:type="gramEnd"/>
      <w:r w:rsidR="002E0A62" w:rsidRPr="002E0A62">
        <w:rPr>
          <w:rFonts w:eastAsia="Calibri"/>
          <w:sz w:val="24"/>
          <w:szCs w:val="24"/>
        </w:rPr>
        <w:t xml:space="preserve"> если победителем признана группа лиц, Заказчиком заключается один договор, при этом непосредственно подписание договора может осуществляться одним лицом, обладающим соответствующими полномочиями</w:t>
      </w:r>
      <w:r w:rsidR="002E0A62">
        <w:rPr>
          <w:rFonts w:eastAsia="Calibri"/>
          <w:sz w:val="24"/>
          <w:szCs w:val="24"/>
        </w:rPr>
        <w:t>"</w:t>
      </w:r>
      <w:r w:rsidR="002E0A62" w:rsidRPr="002E0A62">
        <w:rPr>
          <w:rFonts w:eastAsia="Calibri"/>
          <w:sz w:val="24"/>
          <w:szCs w:val="24"/>
        </w:rPr>
        <w:t>.</w:t>
      </w:r>
    </w:p>
    <w:p w:rsidR="008B69F8" w:rsidRPr="008B69F8" w:rsidRDefault="008B69F8" w:rsidP="008B69F8">
      <w:pPr>
        <w:tabs>
          <w:tab w:val="left" w:pos="459"/>
        </w:tabs>
        <w:jc w:val="both"/>
        <w:rPr>
          <w:rFonts w:eastAsia="Calibri"/>
          <w:sz w:val="24"/>
          <w:szCs w:val="24"/>
        </w:rPr>
      </w:pPr>
      <w:proofErr w:type="gramStart"/>
      <w:r>
        <w:rPr>
          <w:sz w:val="24"/>
          <w:szCs w:val="24"/>
        </w:rPr>
        <w:t>13.17 "</w:t>
      </w:r>
      <w:r w:rsidRPr="00985259">
        <w:rPr>
          <w:rFonts w:eastAsia="Calibri"/>
          <w:sz w:val="24"/>
          <w:szCs w:val="24"/>
        </w:rPr>
        <w:t>Цена заключаемого по итогам конкурентной закупки договора/цена единиц</w:t>
      </w:r>
      <w:r>
        <w:rPr>
          <w:sz w:val="24"/>
          <w:szCs w:val="24"/>
        </w:rPr>
        <w:t xml:space="preserve">ы товара, </w:t>
      </w:r>
      <w:r w:rsidRPr="00985259">
        <w:rPr>
          <w:rFonts w:eastAsia="Calibri"/>
          <w:sz w:val="24"/>
          <w:szCs w:val="24"/>
        </w:rPr>
        <w:t>работы, у</w:t>
      </w:r>
      <w:r>
        <w:rPr>
          <w:sz w:val="24"/>
          <w:szCs w:val="24"/>
        </w:rPr>
        <w:t>слуги</w:t>
      </w:r>
      <w:r w:rsidRPr="00985259">
        <w:rPr>
          <w:rFonts w:eastAsia="Calibri"/>
          <w:sz w:val="24"/>
          <w:szCs w:val="24"/>
        </w:rPr>
        <w:t xml:space="preserve">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лота)/цену </w:t>
      </w:r>
      <w:r>
        <w:rPr>
          <w:sz w:val="24"/>
          <w:szCs w:val="24"/>
        </w:rPr>
        <w:t>единицы товара, работы, услуги</w:t>
      </w:r>
      <w:r w:rsidRPr="00985259">
        <w:rPr>
          <w:rFonts w:eastAsia="Calibri"/>
          <w:sz w:val="24"/>
          <w:szCs w:val="24"/>
        </w:rPr>
        <w:t>, установленные Заказчиком в документации о конкурентной закупке, а также цену договора/цен</w:t>
      </w:r>
      <w:r>
        <w:rPr>
          <w:rFonts w:eastAsia="Calibri"/>
          <w:sz w:val="24"/>
          <w:szCs w:val="24"/>
        </w:rPr>
        <w:t>у</w:t>
      </w:r>
      <w:r w:rsidRPr="00985259">
        <w:rPr>
          <w:rFonts w:eastAsia="Calibri"/>
          <w:sz w:val="24"/>
          <w:szCs w:val="24"/>
        </w:rPr>
        <w:t xml:space="preserve"> </w:t>
      </w:r>
      <w:r>
        <w:rPr>
          <w:sz w:val="24"/>
          <w:szCs w:val="24"/>
        </w:rPr>
        <w:t>единицы товара, работы, услуги</w:t>
      </w:r>
      <w:r w:rsidRPr="00985259">
        <w:rPr>
          <w:rFonts w:eastAsia="Calibri"/>
          <w:sz w:val="24"/>
          <w:szCs w:val="24"/>
        </w:rPr>
        <w:t>, указанные в протоколе подведения итогов</w:t>
      </w:r>
      <w:proofErr w:type="gramEnd"/>
      <w:r w:rsidRPr="00985259">
        <w:rPr>
          <w:rFonts w:eastAsia="Calibri"/>
          <w:bCs/>
          <w:sz w:val="24"/>
          <w:szCs w:val="24"/>
        </w:rPr>
        <w:t xml:space="preserve"> конкурентной закупки</w:t>
      </w:r>
      <w:r w:rsidRPr="00985259">
        <w:rPr>
          <w:rFonts w:eastAsia="Calibri"/>
          <w:sz w:val="24"/>
          <w:szCs w:val="24"/>
        </w:rPr>
        <w:t xml:space="preserve"> (итоговом </w:t>
      </w:r>
      <w:proofErr w:type="gramStart"/>
      <w:r w:rsidRPr="00985259">
        <w:rPr>
          <w:rFonts w:eastAsia="Calibri"/>
          <w:sz w:val="24"/>
          <w:szCs w:val="24"/>
        </w:rPr>
        <w:t>протоколе</w:t>
      </w:r>
      <w:proofErr w:type="gramEnd"/>
      <w:r w:rsidRPr="00985259">
        <w:rPr>
          <w:rFonts w:eastAsia="Calibri"/>
          <w:sz w:val="24"/>
          <w:szCs w:val="24"/>
        </w:rPr>
        <w:t>), поданные участником в составе своей заявки на участие в конкурентной закупке, и могут быть снижены по соглашению сторон</w:t>
      </w:r>
      <w:r>
        <w:rPr>
          <w:rFonts w:eastAsia="Calibri"/>
          <w:sz w:val="24"/>
          <w:szCs w:val="24"/>
        </w:rPr>
        <w:t>"</w:t>
      </w:r>
      <w:r w:rsidRPr="00985259">
        <w:rPr>
          <w:rFonts w:eastAsia="Calibri"/>
          <w:sz w:val="24"/>
          <w:szCs w:val="24"/>
        </w:rPr>
        <w:t>.</w:t>
      </w:r>
    </w:p>
    <w:p w:rsidR="002E0A62" w:rsidRPr="00AE4E8A" w:rsidRDefault="008B69F8" w:rsidP="00AE4E8A">
      <w:pPr>
        <w:tabs>
          <w:tab w:val="left" w:pos="459"/>
        </w:tabs>
        <w:ind w:firstLine="567"/>
        <w:jc w:val="both"/>
        <w:rPr>
          <w:rFonts w:eastAsia="Calibri"/>
          <w:sz w:val="24"/>
          <w:szCs w:val="24"/>
        </w:rPr>
      </w:pPr>
      <w:r>
        <w:rPr>
          <w:rFonts w:eastAsia="Calibri"/>
          <w:sz w:val="24"/>
          <w:szCs w:val="24"/>
        </w:rPr>
        <w:t>Н</w:t>
      </w:r>
      <w:r w:rsidR="002E0A62">
        <w:rPr>
          <w:rFonts w:eastAsia="Calibri"/>
          <w:sz w:val="24"/>
          <w:szCs w:val="24"/>
        </w:rPr>
        <w:t>аименовани</w:t>
      </w:r>
      <w:r>
        <w:rPr>
          <w:rFonts w:eastAsia="Calibri"/>
          <w:sz w:val="24"/>
          <w:szCs w:val="24"/>
        </w:rPr>
        <w:t>е</w:t>
      </w:r>
      <w:r w:rsidR="002E0A62">
        <w:rPr>
          <w:rFonts w:eastAsia="Calibri"/>
          <w:sz w:val="24"/>
          <w:szCs w:val="24"/>
        </w:rPr>
        <w:t xml:space="preserve"> Положения </w:t>
      </w:r>
      <w:r>
        <w:rPr>
          <w:sz w:val="24"/>
          <w:szCs w:val="24"/>
        </w:rPr>
        <w:t xml:space="preserve">изложить в </w:t>
      </w:r>
      <w:r w:rsidR="0078347B">
        <w:rPr>
          <w:sz w:val="24"/>
          <w:szCs w:val="24"/>
        </w:rPr>
        <w:t>редакции:</w:t>
      </w:r>
      <w:r w:rsidRPr="00AE4E8A">
        <w:rPr>
          <w:sz w:val="24"/>
          <w:szCs w:val="24"/>
        </w:rPr>
        <w:t xml:space="preserve"> </w:t>
      </w:r>
      <w:r w:rsidR="00E729A7">
        <w:rPr>
          <w:rFonts w:eastAsia="Calibri"/>
          <w:sz w:val="24"/>
          <w:szCs w:val="24"/>
        </w:rPr>
        <w:t>«</w:t>
      </w:r>
      <w:r w:rsidR="002E0A62" w:rsidRPr="006701F0">
        <w:rPr>
          <w:sz w:val="24"/>
          <w:szCs w:val="24"/>
        </w:rPr>
        <w:t>Положение о закупк</w:t>
      </w:r>
      <w:r w:rsidR="002E0A62">
        <w:rPr>
          <w:sz w:val="24"/>
          <w:szCs w:val="24"/>
        </w:rPr>
        <w:t xml:space="preserve">е </w:t>
      </w:r>
      <w:r w:rsidR="002E0A62" w:rsidRPr="006701F0">
        <w:rPr>
          <w:sz w:val="24"/>
          <w:szCs w:val="24"/>
        </w:rPr>
        <w:t>товаров, работ, услуг</w:t>
      </w:r>
      <w:r w:rsidR="006E7955">
        <w:rPr>
          <w:sz w:val="24"/>
          <w:szCs w:val="24"/>
        </w:rPr>
        <w:t xml:space="preserve"> </w:t>
      </w:r>
      <w:r w:rsidR="00E729A7" w:rsidRPr="00E729A7">
        <w:rPr>
          <w:sz w:val="24"/>
          <w:szCs w:val="24"/>
        </w:rPr>
        <w:t>АО «Екатеринбурггаз»</w:t>
      </w:r>
      <w:r w:rsidR="00E729A7">
        <w:rPr>
          <w:sz w:val="24"/>
          <w:szCs w:val="24"/>
        </w:rPr>
        <w:t>».</w:t>
      </w:r>
    </w:p>
    <w:p w:rsidR="00B26EB0" w:rsidRPr="00DD43AF" w:rsidRDefault="00B26EB0" w:rsidP="00DD43AF">
      <w:pPr>
        <w:pStyle w:val="a3"/>
        <w:tabs>
          <w:tab w:val="left" w:pos="0"/>
        </w:tabs>
        <w:rPr>
          <w:sz w:val="24"/>
          <w:szCs w:val="24"/>
        </w:rPr>
      </w:pPr>
    </w:p>
    <w:p w:rsidR="009409C5" w:rsidRPr="00FE70AA" w:rsidRDefault="009409C5" w:rsidP="00FE70AA">
      <w:pPr>
        <w:pStyle w:val="a5"/>
        <w:tabs>
          <w:tab w:val="left" w:pos="993"/>
        </w:tabs>
        <w:jc w:val="both"/>
        <w:rPr>
          <w:sz w:val="24"/>
          <w:szCs w:val="24"/>
        </w:rPr>
      </w:pPr>
    </w:p>
    <w:sectPr w:rsidR="009409C5" w:rsidRPr="00FE70AA" w:rsidSect="00B9678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5DB"/>
    <w:multiLevelType w:val="hybridMultilevel"/>
    <w:tmpl w:val="943A200E"/>
    <w:lvl w:ilvl="0" w:tplc="D318E49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2363DE"/>
    <w:multiLevelType w:val="hybridMultilevel"/>
    <w:tmpl w:val="0E02C062"/>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CA6FC3"/>
    <w:multiLevelType w:val="hybridMultilevel"/>
    <w:tmpl w:val="A83EE9A2"/>
    <w:lvl w:ilvl="0" w:tplc="277ACC10">
      <w:start w:val="1"/>
      <w:numFmt w:val="decimal"/>
      <w:lvlText w:val="7.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37621"/>
    <w:multiLevelType w:val="hybridMultilevel"/>
    <w:tmpl w:val="54EEB068"/>
    <w:lvl w:ilvl="0" w:tplc="D318E49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A654E"/>
    <w:multiLevelType w:val="hybridMultilevel"/>
    <w:tmpl w:val="B9F0BEA4"/>
    <w:lvl w:ilvl="0" w:tplc="4D923A50">
      <w:start w:val="1"/>
      <w:numFmt w:val="decimal"/>
      <w:lvlText w:val="9.3.%1."/>
      <w:lvlJc w:val="left"/>
      <w:pPr>
        <w:ind w:left="1429" w:hanging="360"/>
      </w:pPr>
      <w:rPr>
        <w:rFonts w:hint="default"/>
      </w:rPr>
    </w:lvl>
    <w:lvl w:ilvl="1" w:tplc="35B83632">
      <w:start w:val="1"/>
      <w:numFmt w:val="decimal"/>
      <w:lvlText w:val="%2)"/>
      <w:lvlJc w:val="left"/>
      <w:pPr>
        <w:ind w:left="1162"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80071"/>
    <w:multiLevelType w:val="hybridMultilevel"/>
    <w:tmpl w:val="860AA5BC"/>
    <w:lvl w:ilvl="0" w:tplc="C4E89604">
      <w:start w:val="1"/>
      <w:numFmt w:val="decimal"/>
      <w:lvlText w:val="9.4.%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6183B"/>
    <w:multiLevelType w:val="hybridMultilevel"/>
    <w:tmpl w:val="91CCBC40"/>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D71C1"/>
    <w:multiLevelType w:val="hybridMultilevel"/>
    <w:tmpl w:val="2AD22146"/>
    <w:lvl w:ilvl="0" w:tplc="75E2FE3E">
      <w:start w:val="1"/>
      <w:numFmt w:val="decimal"/>
      <w:lvlText w:val="5.1.%1."/>
      <w:lvlJc w:val="left"/>
      <w:pPr>
        <w:ind w:left="720" w:hanging="360"/>
      </w:pPr>
      <w:rPr>
        <w:rFonts w:hint="default"/>
      </w:rPr>
    </w:lvl>
    <w:lvl w:ilvl="1" w:tplc="CD7A46B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057AFE"/>
    <w:multiLevelType w:val="hybridMultilevel"/>
    <w:tmpl w:val="20CA5E44"/>
    <w:lvl w:ilvl="0" w:tplc="1AA6B812">
      <w:start w:val="1"/>
      <w:numFmt w:val="decimal"/>
      <w:lvlText w:val="9.2.%1."/>
      <w:lvlJc w:val="left"/>
      <w:pPr>
        <w:ind w:left="1070" w:hanging="360"/>
      </w:pPr>
      <w:rPr>
        <w:rFonts w:hint="default"/>
      </w:rPr>
    </w:lvl>
    <w:lvl w:ilvl="1" w:tplc="BEF0A0C4">
      <w:start w:val="1"/>
      <w:numFmt w:val="decimal"/>
      <w:lvlText w:val="%2)"/>
      <w:lvlJc w:val="left"/>
      <w:pPr>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B5F40"/>
    <w:multiLevelType w:val="hybridMultilevel"/>
    <w:tmpl w:val="CCEABFA4"/>
    <w:lvl w:ilvl="0" w:tplc="D318E49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FB74F1"/>
    <w:multiLevelType w:val="hybridMultilevel"/>
    <w:tmpl w:val="2C227636"/>
    <w:lvl w:ilvl="0" w:tplc="181E8C28">
      <w:start w:val="1"/>
      <w:numFmt w:val="decimal"/>
      <w:lvlText w:val="5.7.%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D50521"/>
    <w:multiLevelType w:val="hybridMultilevel"/>
    <w:tmpl w:val="DA548BB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EE43717"/>
    <w:multiLevelType w:val="hybridMultilevel"/>
    <w:tmpl w:val="93A6D5A4"/>
    <w:lvl w:ilvl="0" w:tplc="A65A6670">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C39BF"/>
    <w:multiLevelType w:val="hybridMultilevel"/>
    <w:tmpl w:val="05D2933C"/>
    <w:lvl w:ilvl="0" w:tplc="35B83632">
      <w:start w:val="1"/>
      <w:numFmt w:val="decimal"/>
      <w:lvlText w:val="%1)"/>
      <w:lvlJc w:val="left"/>
      <w:pPr>
        <w:ind w:left="3038" w:hanging="1020"/>
      </w:pPr>
      <w:rPr>
        <w:rFonts w:hint="default"/>
      </w:rPr>
    </w:lvl>
    <w:lvl w:ilvl="1" w:tplc="04190019" w:tentative="1">
      <w:start w:val="1"/>
      <w:numFmt w:val="lowerLetter"/>
      <w:lvlText w:val="%2."/>
      <w:lvlJc w:val="left"/>
      <w:pPr>
        <w:ind w:left="3316" w:hanging="360"/>
      </w:pPr>
    </w:lvl>
    <w:lvl w:ilvl="2" w:tplc="0419001B" w:tentative="1">
      <w:start w:val="1"/>
      <w:numFmt w:val="lowerRoman"/>
      <w:lvlText w:val="%3."/>
      <w:lvlJc w:val="right"/>
      <w:pPr>
        <w:ind w:left="4036" w:hanging="180"/>
      </w:pPr>
    </w:lvl>
    <w:lvl w:ilvl="3" w:tplc="0419000F" w:tentative="1">
      <w:start w:val="1"/>
      <w:numFmt w:val="decimal"/>
      <w:lvlText w:val="%4."/>
      <w:lvlJc w:val="left"/>
      <w:pPr>
        <w:ind w:left="4756" w:hanging="360"/>
      </w:pPr>
    </w:lvl>
    <w:lvl w:ilvl="4" w:tplc="04190019" w:tentative="1">
      <w:start w:val="1"/>
      <w:numFmt w:val="lowerLetter"/>
      <w:lvlText w:val="%5."/>
      <w:lvlJc w:val="left"/>
      <w:pPr>
        <w:ind w:left="5476" w:hanging="360"/>
      </w:pPr>
    </w:lvl>
    <w:lvl w:ilvl="5" w:tplc="0419001B" w:tentative="1">
      <w:start w:val="1"/>
      <w:numFmt w:val="lowerRoman"/>
      <w:lvlText w:val="%6."/>
      <w:lvlJc w:val="right"/>
      <w:pPr>
        <w:ind w:left="6196" w:hanging="180"/>
      </w:pPr>
    </w:lvl>
    <w:lvl w:ilvl="6" w:tplc="0419000F" w:tentative="1">
      <w:start w:val="1"/>
      <w:numFmt w:val="decimal"/>
      <w:lvlText w:val="%7."/>
      <w:lvlJc w:val="left"/>
      <w:pPr>
        <w:ind w:left="6916" w:hanging="360"/>
      </w:pPr>
    </w:lvl>
    <w:lvl w:ilvl="7" w:tplc="04190019" w:tentative="1">
      <w:start w:val="1"/>
      <w:numFmt w:val="lowerLetter"/>
      <w:lvlText w:val="%8."/>
      <w:lvlJc w:val="left"/>
      <w:pPr>
        <w:ind w:left="7636" w:hanging="360"/>
      </w:pPr>
    </w:lvl>
    <w:lvl w:ilvl="8" w:tplc="0419001B" w:tentative="1">
      <w:start w:val="1"/>
      <w:numFmt w:val="lowerRoman"/>
      <w:lvlText w:val="%9."/>
      <w:lvlJc w:val="right"/>
      <w:pPr>
        <w:ind w:left="8356" w:hanging="180"/>
      </w:pPr>
    </w:lvl>
  </w:abstractNum>
  <w:abstractNum w:abstractNumId="14">
    <w:nsid w:val="230A7E55"/>
    <w:multiLevelType w:val="hybridMultilevel"/>
    <w:tmpl w:val="D01ECBE8"/>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D80B2F"/>
    <w:multiLevelType w:val="hybridMultilevel"/>
    <w:tmpl w:val="91586134"/>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683D55"/>
    <w:multiLevelType w:val="hybridMultilevel"/>
    <w:tmpl w:val="67C2DDA4"/>
    <w:lvl w:ilvl="0" w:tplc="64E8B2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5935B9"/>
    <w:multiLevelType w:val="hybridMultilevel"/>
    <w:tmpl w:val="29562F88"/>
    <w:lvl w:ilvl="0" w:tplc="53B475CE">
      <w:start w:val="1"/>
      <w:numFmt w:val="decimal"/>
      <w:lvlText w:val="9.1.%1."/>
      <w:lvlJc w:val="left"/>
      <w:pPr>
        <w:ind w:left="1429" w:hanging="360"/>
      </w:pPr>
      <w:rPr>
        <w:rFonts w:hint="default"/>
      </w:rPr>
    </w:lvl>
    <w:lvl w:ilvl="1" w:tplc="D59C767A">
      <w:start w:val="1"/>
      <w:numFmt w:val="decimal"/>
      <w:lvlText w:val="%2)"/>
      <w:lvlJc w:val="left"/>
      <w:pPr>
        <w:ind w:left="2265" w:hanging="11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DC171E"/>
    <w:multiLevelType w:val="hybridMultilevel"/>
    <w:tmpl w:val="10BC3DCE"/>
    <w:lvl w:ilvl="0" w:tplc="823CAFF2">
      <w:start w:val="1"/>
      <w:numFmt w:val="russianLower"/>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6E4603"/>
    <w:multiLevelType w:val="hybridMultilevel"/>
    <w:tmpl w:val="5BF8C18A"/>
    <w:lvl w:ilvl="0" w:tplc="64E8B2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23740B"/>
    <w:multiLevelType w:val="hybridMultilevel"/>
    <w:tmpl w:val="2ADCA012"/>
    <w:lvl w:ilvl="0" w:tplc="64E8B2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264318"/>
    <w:multiLevelType w:val="hybridMultilevel"/>
    <w:tmpl w:val="4B50D226"/>
    <w:lvl w:ilvl="0" w:tplc="181E8C28">
      <w:start w:val="1"/>
      <w:numFmt w:val="decimal"/>
      <w:lvlText w:val="5.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4E1EF2"/>
    <w:multiLevelType w:val="hybridMultilevel"/>
    <w:tmpl w:val="BAB06750"/>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E122E8"/>
    <w:multiLevelType w:val="hybridMultilevel"/>
    <w:tmpl w:val="C16CC598"/>
    <w:lvl w:ilvl="0" w:tplc="35B83632">
      <w:start w:val="1"/>
      <w:numFmt w:val="decimal"/>
      <w:lvlText w:val="%1)"/>
      <w:lvlJc w:val="left"/>
      <w:pPr>
        <w:ind w:left="3976" w:hanging="1020"/>
      </w:pPr>
      <w:rPr>
        <w:rFonts w:hint="default"/>
      </w:rPr>
    </w:lvl>
    <w:lvl w:ilvl="1" w:tplc="04190019" w:tentative="1">
      <w:start w:val="1"/>
      <w:numFmt w:val="lowerLetter"/>
      <w:lvlText w:val="%2."/>
      <w:lvlJc w:val="left"/>
      <w:pPr>
        <w:ind w:left="4254" w:hanging="360"/>
      </w:pPr>
    </w:lvl>
    <w:lvl w:ilvl="2" w:tplc="0419001B" w:tentative="1">
      <w:start w:val="1"/>
      <w:numFmt w:val="lowerRoman"/>
      <w:lvlText w:val="%3."/>
      <w:lvlJc w:val="right"/>
      <w:pPr>
        <w:ind w:left="4974" w:hanging="180"/>
      </w:pPr>
    </w:lvl>
    <w:lvl w:ilvl="3" w:tplc="0419000F" w:tentative="1">
      <w:start w:val="1"/>
      <w:numFmt w:val="decimal"/>
      <w:lvlText w:val="%4."/>
      <w:lvlJc w:val="left"/>
      <w:pPr>
        <w:ind w:left="5694" w:hanging="360"/>
      </w:pPr>
    </w:lvl>
    <w:lvl w:ilvl="4" w:tplc="04190019" w:tentative="1">
      <w:start w:val="1"/>
      <w:numFmt w:val="lowerLetter"/>
      <w:lvlText w:val="%5."/>
      <w:lvlJc w:val="left"/>
      <w:pPr>
        <w:ind w:left="6414" w:hanging="360"/>
      </w:pPr>
    </w:lvl>
    <w:lvl w:ilvl="5" w:tplc="0419001B" w:tentative="1">
      <w:start w:val="1"/>
      <w:numFmt w:val="lowerRoman"/>
      <w:lvlText w:val="%6."/>
      <w:lvlJc w:val="right"/>
      <w:pPr>
        <w:ind w:left="7134" w:hanging="180"/>
      </w:pPr>
    </w:lvl>
    <w:lvl w:ilvl="6" w:tplc="0419000F" w:tentative="1">
      <w:start w:val="1"/>
      <w:numFmt w:val="decimal"/>
      <w:lvlText w:val="%7."/>
      <w:lvlJc w:val="left"/>
      <w:pPr>
        <w:ind w:left="7854" w:hanging="360"/>
      </w:pPr>
    </w:lvl>
    <w:lvl w:ilvl="7" w:tplc="04190019" w:tentative="1">
      <w:start w:val="1"/>
      <w:numFmt w:val="lowerLetter"/>
      <w:lvlText w:val="%8."/>
      <w:lvlJc w:val="left"/>
      <w:pPr>
        <w:ind w:left="8574" w:hanging="360"/>
      </w:pPr>
    </w:lvl>
    <w:lvl w:ilvl="8" w:tplc="0419001B" w:tentative="1">
      <w:start w:val="1"/>
      <w:numFmt w:val="lowerRoman"/>
      <w:lvlText w:val="%9."/>
      <w:lvlJc w:val="right"/>
      <w:pPr>
        <w:ind w:left="9294" w:hanging="180"/>
      </w:pPr>
    </w:lvl>
  </w:abstractNum>
  <w:abstractNum w:abstractNumId="24">
    <w:nsid w:val="486226FC"/>
    <w:multiLevelType w:val="hybridMultilevel"/>
    <w:tmpl w:val="B9F0BEA4"/>
    <w:lvl w:ilvl="0" w:tplc="4D923A50">
      <w:start w:val="1"/>
      <w:numFmt w:val="decimal"/>
      <w:lvlText w:val="9.3.%1."/>
      <w:lvlJc w:val="left"/>
      <w:pPr>
        <w:ind w:left="1429" w:hanging="360"/>
      </w:pPr>
      <w:rPr>
        <w:rFonts w:hint="default"/>
      </w:rPr>
    </w:lvl>
    <w:lvl w:ilvl="1" w:tplc="35B83632">
      <w:start w:val="1"/>
      <w:numFmt w:val="decimal"/>
      <w:lvlText w:val="%2)"/>
      <w:lvlJc w:val="left"/>
      <w:pPr>
        <w:ind w:left="1162"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1F5A2C"/>
    <w:multiLevelType w:val="hybridMultilevel"/>
    <w:tmpl w:val="180E1A68"/>
    <w:lvl w:ilvl="0" w:tplc="35B83632">
      <w:start w:val="1"/>
      <w:numFmt w:val="decimal"/>
      <w:lvlText w:val="%1)"/>
      <w:lvlJc w:val="left"/>
      <w:pPr>
        <w:ind w:left="1162"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00E47"/>
    <w:multiLevelType w:val="hybridMultilevel"/>
    <w:tmpl w:val="B748BFF8"/>
    <w:lvl w:ilvl="0" w:tplc="BEF0A0C4">
      <w:start w:val="1"/>
      <w:numFmt w:val="decimal"/>
      <w:lvlText w:val="%1)"/>
      <w:lvlJc w:val="left"/>
      <w:pPr>
        <w:ind w:left="213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41442"/>
    <w:multiLevelType w:val="hybridMultilevel"/>
    <w:tmpl w:val="A768A9BC"/>
    <w:lvl w:ilvl="0" w:tplc="419A41EE">
      <w:start w:val="1"/>
      <w:numFmt w:val="decimal"/>
      <w:lvlText w:val="2.%1."/>
      <w:lvlJc w:val="left"/>
      <w:pPr>
        <w:ind w:left="35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70A38"/>
    <w:multiLevelType w:val="hybridMultilevel"/>
    <w:tmpl w:val="B3040F90"/>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35E0AAB"/>
    <w:multiLevelType w:val="hybridMultilevel"/>
    <w:tmpl w:val="C55267AE"/>
    <w:lvl w:ilvl="0" w:tplc="C8CE0DE0">
      <w:start w:val="1"/>
      <w:numFmt w:val="decimal"/>
      <w:lvlText w:val="7.1.%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1D1D6E"/>
    <w:multiLevelType w:val="hybridMultilevel"/>
    <w:tmpl w:val="937ED7DA"/>
    <w:lvl w:ilvl="0" w:tplc="AFBEC302">
      <w:start w:val="1"/>
      <w:numFmt w:val="decimal"/>
      <w:lvlText w:val="9.1.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515A81"/>
    <w:multiLevelType w:val="hybridMultilevel"/>
    <w:tmpl w:val="93B65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071CB"/>
    <w:multiLevelType w:val="hybridMultilevel"/>
    <w:tmpl w:val="D8329012"/>
    <w:lvl w:ilvl="0" w:tplc="64E8B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746472"/>
    <w:multiLevelType w:val="hybridMultilevel"/>
    <w:tmpl w:val="78A6F99E"/>
    <w:lvl w:ilvl="0" w:tplc="64E8B2F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4">
    <w:nsid w:val="5CDD5649"/>
    <w:multiLevelType w:val="hybridMultilevel"/>
    <w:tmpl w:val="EF94A6F2"/>
    <w:lvl w:ilvl="0" w:tplc="D318E49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5">
    <w:nsid w:val="60A434B1"/>
    <w:multiLevelType w:val="hybridMultilevel"/>
    <w:tmpl w:val="48BE19C8"/>
    <w:lvl w:ilvl="0" w:tplc="D318E49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6">
    <w:nsid w:val="610A7E2C"/>
    <w:multiLevelType w:val="hybridMultilevel"/>
    <w:tmpl w:val="438CCEC6"/>
    <w:lvl w:ilvl="0" w:tplc="D318E49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6105F4"/>
    <w:multiLevelType w:val="hybridMultilevel"/>
    <w:tmpl w:val="20CA5E44"/>
    <w:lvl w:ilvl="0" w:tplc="1AA6B812">
      <w:start w:val="1"/>
      <w:numFmt w:val="decimal"/>
      <w:lvlText w:val="9.2.%1."/>
      <w:lvlJc w:val="left"/>
      <w:pPr>
        <w:ind w:left="1070" w:hanging="360"/>
      </w:pPr>
      <w:rPr>
        <w:rFonts w:hint="default"/>
      </w:rPr>
    </w:lvl>
    <w:lvl w:ilvl="1" w:tplc="BEF0A0C4">
      <w:start w:val="1"/>
      <w:numFmt w:val="decimal"/>
      <w:lvlText w:val="%2)"/>
      <w:lvlJc w:val="left"/>
      <w:pPr>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8C209A"/>
    <w:multiLevelType w:val="hybridMultilevel"/>
    <w:tmpl w:val="D1147328"/>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57B790D"/>
    <w:multiLevelType w:val="hybridMultilevel"/>
    <w:tmpl w:val="50542982"/>
    <w:lvl w:ilvl="0" w:tplc="64E8B2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891231"/>
    <w:multiLevelType w:val="hybridMultilevel"/>
    <w:tmpl w:val="20CA5E44"/>
    <w:lvl w:ilvl="0" w:tplc="1AA6B812">
      <w:start w:val="1"/>
      <w:numFmt w:val="decimal"/>
      <w:lvlText w:val="9.2.%1."/>
      <w:lvlJc w:val="left"/>
      <w:pPr>
        <w:ind w:left="1070" w:hanging="360"/>
      </w:pPr>
      <w:rPr>
        <w:rFonts w:hint="default"/>
      </w:rPr>
    </w:lvl>
    <w:lvl w:ilvl="1" w:tplc="BEF0A0C4">
      <w:start w:val="1"/>
      <w:numFmt w:val="decimal"/>
      <w:lvlText w:val="%2)"/>
      <w:lvlJc w:val="left"/>
      <w:pPr>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2A040D"/>
    <w:multiLevelType w:val="hybridMultilevel"/>
    <w:tmpl w:val="46D24F40"/>
    <w:lvl w:ilvl="0" w:tplc="D318E49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C8C0ECF"/>
    <w:multiLevelType w:val="hybridMultilevel"/>
    <w:tmpl w:val="7E0AB18E"/>
    <w:lvl w:ilvl="0" w:tplc="D318E4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8D5511"/>
    <w:multiLevelType w:val="hybridMultilevel"/>
    <w:tmpl w:val="6A70C270"/>
    <w:lvl w:ilvl="0" w:tplc="35B83632">
      <w:start w:val="1"/>
      <w:numFmt w:val="decimal"/>
      <w:lvlText w:val="%1)"/>
      <w:lvlJc w:val="left"/>
      <w:pPr>
        <w:ind w:left="2100" w:hanging="102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44">
    <w:nsid w:val="70622664"/>
    <w:multiLevelType w:val="hybridMultilevel"/>
    <w:tmpl w:val="29562F88"/>
    <w:lvl w:ilvl="0" w:tplc="53B475CE">
      <w:start w:val="1"/>
      <w:numFmt w:val="decimal"/>
      <w:lvlText w:val="9.1.%1."/>
      <w:lvlJc w:val="left"/>
      <w:pPr>
        <w:ind w:left="1429" w:hanging="360"/>
      </w:pPr>
      <w:rPr>
        <w:rFonts w:hint="default"/>
      </w:rPr>
    </w:lvl>
    <w:lvl w:ilvl="1" w:tplc="D59C767A">
      <w:start w:val="1"/>
      <w:numFmt w:val="decimal"/>
      <w:lvlText w:val="%2)"/>
      <w:lvlJc w:val="left"/>
      <w:pPr>
        <w:ind w:left="2265" w:hanging="11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A200A1"/>
    <w:multiLevelType w:val="hybridMultilevel"/>
    <w:tmpl w:val="88DCEAA2"/>
    <w:lvl w:ilvl="0" w:tplc="BEF0A0C4">
      <w:start w:val="1"/>
      <w:numFmt w:val="decimal"/>
      <w:lvlText w:val="%1)"/>
      <w:lvlJc w:val="left"/>
      <w:pPr>
        <w:ind w:left="213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21679"/>
    <w:multiLevelType w:val="hybridMultilevel"/>
    <w:tmpl w:val="29562F88"/>
    <w:lvl w:ilvl="0" w:tplc="53B475CE">
      <w:start w:val="1"/>
      <w:numFmt w:val="decimal"/>
      <w:lvlText w:val="9.1.%1."/>
      <w:lvlJc w:val="left"/>
      <w:pPr>
        <w:ind w:left="1429" w:hanging="360"/>
      </w:pPr>
      <w:rPr>
        <w:rFonts w:hint="default"/>
      </w:rPr>
    </w:lvl>
    <w:lvl w:ilvl="1" w:tplc="D59C767A">
      <w:start w:val="1"/>
      <w:numFmt w:val="decimal"/>
      <w:lvlText w:val="%2)"/>
      <w:lvlJc w:val="left"/>
      <w:pPr>
        <w:ind w:left="2265" w:hanging="11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2747D"/>
    <w:multiLevelType w:val="hybridMultilevel"/>
    <w:tmpl w:val="711A4AD0"/>
    <w:lvl w:ilvl="0" w:tplc="F18289F0">
      <w:start w:val="1"/>
      <w:numFmt w:val="decimal"/>
      <w:lvlText w:val="1.2.%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
  </w:num>
  <w:num w:numId="3">
    <w:abstractNumId w:val="1"/>
  </w:num>
  <w:num w:numId="4">
    <w:abstractNumId w:val="28"/>
  </w:num>
  <w:num w:numId="5">
    <w:abstractNumId w:val="38"/>
  </w:num>
  <w:num w:numId="6">
    <w:abstractNumId w:val="22"/>
  </w:num>
  <w:num w:numId="7">
    <w:abstractNumId w:val="14"/>
  </w:num>
  <w:num w:numId="8">
    <w:abstractNumId w:val="33"/>
  </w:num>
  <w:num w:numId="9">
    <w:abstractNumId w:val="21"/>
  </w:num>
  <w:num w:numId="10">
    <w:abstractNumId w:val="10"/>
  </w:num>
  <w:num w:numId="11">
    <w:abstractNumId w:val="7"/>
  </w:num>
  <w:num w:numId="12">
    <w:abstractNumId w:val="30"/>
  </w:num>
  <w:num w:numId="13">
    <w:abstractNumId w:val="2"/>
  </w:num>
  <w:num w:numId="14">
    <w:abstractNumId w:val="29"/>
  </w:num>
  <w:num w:numId="15">
    <w:abstractNumId w:val="27"/>
  </w:num>
  <w:num w:numId="16">
    <w:abstractNumId w:val="20"/>
  </w:num>
  <w:num w:numId="17">
    <w:abstractNumId w:val="16"/>
  </w:num>
  <w:num w:numId="18">
    <w:abstractNumId w:val="44"/>
  </w:num>
  <w:num w:numId="19">
    <w:abstractNumId w:val="42"/>
  </w:num>
  <w:num w:numId="20">
    <w:abstractNumId w:val="35"/>
  </w:num>
  <w:num w:numId="21">
    <w:abstractNumId w:val="46"/>
  </w:num>
  <w:num w:numId="22">
    <w:abstractNumId w:val="34"/>
  </w:num>
  <w:num w:numId="23">
    <w:abstractNumId w:val="17"/>
  </w:num>
  <w:num w:numId="24">
    <w:abstractNumId w:val="0"/>
  </w:num>
  <w:num w:numId="25">
    <w:abstractNumId w:val="37"/>
  </w:num>
  <w:num w:numId="26">
    <w:abstractNumId w:val="41"/>
  </w:num>
  <w:num w:numId="27">
    <w:abstractNumId w:val="9"/>
  </w:num>
  <w:num w:numId="28">
    <w:abstractNumId w:val="45"/>
  </w:num>
  <w:num w:numId="29">
    <w:abstractNumId w:val="8"/>
  </w:num>
  <w:num w:numId="30">
    <w:abstractNumId w:val="26"/>
  </w:num>
  <w:num w:numId="31">
    <w:abstractNumId w:val="40"/>
  </w:num>
  <w:num w:numId="32">
    <w:abstractNumId w:val="24"/>
  </w:num>
  <w:num w:numId="33">
    <w:abstractNumId w:val="3"/>
  </w:num>
  <w:num w:numId="34">
    <w:abstractNumId w:val="36"/>
  </w:num>
  <w:num w:numId="35">
    <w:abstractNumId w:val="4"/>
  </w:num>
  <w:num w:numId="36">
    <w:abstractNumId w:val="25"/>
  </w:num>
  <w:num w:numId="37">
    <w:abstractNumId w:val="43"/>
  </w:num>
  <w:num w:numId="38">
    <w:abstractNumId w:val="13"/>
  </w:num>
  <w:num w:numId="39">
    <w:abstractNumId w:val="23"/>
  </w:num>
  <w:num w:numId="40">
    <w:abstractNumId w:val="11"/>
  </w:num>
  <w:num w:numId="41">
    <w:abstractNumId w:val="12"/>
  </w:num>
  <w:num w:numId="42">
    <w:abstractNumId w:val="32"/>
  </w:num>
  <w:num w:numId="43">
    <w:abstractNumId w:val="39"/>
  </w:num>
  <w:num w:numId="44">
    <w:abstractNumId w:val="15"/>
  </w:num>
  <w:num w:numId="45">
    <w:abstractNumId w:val="5"/>
  </w:num>
  <w:num w:numId="46">
    <w:abstractNumId w:val="18"/>
  </w:num>
  <w:num w:numId="47">
    <w:abstractNumId w:val="4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91"/>
    <w:rsid w:val="000019FD"/>
    <w:rsid w:val="00003F66"/>
    <w:rsid w:val="000263EC"/>
    <w:rsid w:val="00030C50"/>
    <w:rsid w:val="000333EC"/>
    <w:rsid w:val="00051B4E"/>
    <w:rsid w:val="00083336"/>
    <w:rsid w:val="000918B0"/>
    <w:rsid w:val="00096C06"/>
    <w:rsid w:val="000B43FC"/>
    <w:rsid w:val="000D75FD"/>
    <w:rsid w:val="000E69B4"/>
    <w:rsid w:val="000F0467"/>
    <w:rsid w:val="000F37FD"/>
    <w:rsid w:val="00116DE7"/>
    <w:rsid w:val="00123DDA"/>
    <w:rsid w:val="0013400A"/>
    <w:rsid w:val="0014034C"/>
    <w:rsid w:val="00152FA9"/>
    <w:rsid w:val="00161377"/>
    <w:rsid w:val="00163B8D"/>
    <w:rsid w:val="00165684"/>
    <w:rsid w:val="001961CF"/>
    <w:rsid w:val="001A589F"/>
    <w:rsid w:val="001C605F"/>
    <w:rsid w:val="001D14E6"/>
    <w:rsid w:val="001D5B2A"/>
    <w:rsid w:val="001F2839"/>
    <w:rsid w:val="001F321D"/>
    <w:rsid w:val="00201D23"/>
    <w:rsid w:val="00216EAD"/>
    <w:rsid w:val="00234694"/>
    <w:rsid w:val="00235E1A"/>
    <w:rsid w:val="00241534"/>
    <w:rsid w:val="002421CD"/>
    <w:rsid w:val="0024278B"/>
    <w:rsid w:val="0024394C"/>
    <w:rsid w:val="00246BBC"/>
    <w:rsid w:val="002519F1"/>
    <w:rsid w:val="00252266"/>
    <w:rsid w:val="002654B0"/>
    <w:rsid w:val="002A333C"/>
    <w:rsid w:val="002A33F4"/>
    <w:rsid w:val="002B1F39"/>
    <w:rsid w:val="002B568D"/>
    <w:rsid w:val="002C16FC"/>
    <w:rsid w:val="002E0A62"/>
    <w:rsid w:val="002E2FA7"/>
    <w:rsid w:val="002F176C"/>
    <w:rsid w:val="00320B7C"/>
    <w:rsid w:val="003214F0"/>
    <w:rsid w:val="00332949"/>
    <w:rsid w:val="00333653"/>
    <w:rsid w:val="003348BA"/>
    <w:rsid w:val="00354C3C"/>
    <w:rsid w:val="003569D0"/>
    <w:rsid w:val="00366454"/>
    <w:rsid w:val="00391954"/>
    <w:rsid w:val="0039789F"/>
    <w:rsid w:val="003A4767"/>
    <w:rsid w:val="003C412C"/>
    <w:rsid w:val="003D33EA"/>
    <w:rsid w:val="003F3991"/>
    <w:rsid w:val="00403EB2"/>
    <w:rsid w:val="00407A1D"/>
    <w:rsid w:val="0041589F"/>
    <w:rsid w:val="004308EC"/>
    <w:rsid w:val="0044169B"/>
    <w:rsid w:val="0045143F"/>
    <w:rsid w:val="0045519D"/>
    <w:rsid w:val="00464A12"/>
    <w:rsid w:val="004862F9"/>
    <w:rsid w:val="004913EF"/>
    <w:rsid w:val="004A195F"/>
    <w:rsid w:val="004A2255"/>
    <w:rsid w:val="004A36B8"/>
    <w:rsid w:val="004A78AA"/>
    <w:rsid w:val="004D064D"/>
    <w:rsid w:val="004E2305"/>
    <w:rsid w:val="004F535D"/>
    <w:rsid w:val="00505148"/>
    <w:rsid w:val="00517BF2"/>
    <w:rsid w:val="00517C10"/>
    <w:rsid w:val="00520ADB"/>
    <w:rsid w:val="00521A94"/>
    <w:rsid w:val="00527086"/>
    <w:rsid w:val="00534628"/>
    <w:rsid w:val="005412BA"/>
    <w:rsid w:val="0054494D"/>
    <w:rsid w:val="0055532E"/>
    <w:rsid w:val="005566DB"/>
    <w:rsid w:val="00556B89"/>
    <w:rsid w:val="00562424"/>
    <w:rsid w:val="005742E3"/>
    <w:rsid w:val="00574A4E"/>
    <w:rsid w:val="005754D4"/>
    <w:rsid w:val="005909D0"/>
    <w:rsid w:val="00590F46"/>
    <w:rsid w:val="005A484B"/>
    <w:rsid w:val="005C01A7"/>
    <w:rsid w:val="005C48AF"/>
    <w:rsid w:val="005F26B2"/>
    <w:rsid w:val="005F70C7"/>
    <w:rsid w:val="005F712C"/>
    <w:rsid w:val="00607048"/>
    <w:rsid w:val="006104ED"/>
    <w:rsid w:val="0061619A"/>
    <w:rsid w:val="00626EED"/>
    <w:rsid w:val="00640372"/>
    <w:rsid w:val="006603E6"/>
    <w:rsid w:val="00661648"/>
    <w:rsid w:val="00663250"/>
    <w:rsid w:val="00674095"/>
    <w:rsid w:val="00674A9A"/>
    <w:rsid w:val="006804EA"/>
    <w:rsid w:val="006930EA"/>
    <w:rsid w:val="006E7955"/>
    <w:rsid w:val="006F59BD"/>
    <w:rsid w:val="006F7704"/>
    <w:rsid w:val="00707E99"/>
    <w:rsid w:val="00711684"/>
    <w:rsid w:val="00711F1B"/>
    <w:rsid w:val="0071281C"/>
    <w:rsid w:val="0071633E"/>
    <w:rsid w:val="00750C4C"/>
    <w:rsid w:val="00756C1E"/>
    <w:rsid w:val="007801F8"/>
    <w:rsid w:val="00782699"/>
    <w:rsid w:val="0078347B"/>
    <w:rsid w:val="007B1E6C"/>
    <w:rsid w:val="007B4708"/>
    <w:rsid w:val="007C7A5F"/>
    <w:rsid w:val="007E04DA"/>
    <w:rsid w:val="007E3011"/>
    <w:rsid w:val="007F4A51"/>
    <w:rsid w:val="007F5A25"/>
    <w:rsid w:val="00803BD8"/>
    <w:rsid w:val="008054E8"/>
    <w:rsid w:val="0085029B"/>
    <w:rsid w:val="00852985"/>
    <w:rsid w:val="008606B5"/>
    <w:rsid w:val="00877645"/>
    <w:rsid w:val="00894F1C"/>
    <w:rsid w:val="0089599F"/>
    <w:rsid w:val="008B69F8"/>
    <w:rsid w:val="008C5A10"/>
    <w:rsid w:val="008E024B"/>
    <w:rsid w:val="008E2C42"/>
    <w:rsid w:val="008F29F9"/>
    <w:rsid w:val="008F6408"/>
    <w:rsid w:val="009015C1"/>
    <w:rsid w:val="00901FE2"/>
    <w:rsid w:val="00902B77"/>
    <w:rsid w:val="009146A8"/>
    <w:rsid w:val="00923D92"/>
    <w:rsid w:val="00927072"/>
    <w:rsid w:val="009409C5"/>
    <w:rsid w:val="009426A2"/>
    <w:rsid w:val="009705C1"/>
    <w:rsid w:val="00976305"/>
    <w:rsid w:val="00993A25"/>
    <w:rsid w:val="00994BC9"/>
    <w:rsid w:val="00996564"/>
    <w:rsid w:val="009D0B1E"/>
    <w:rsid w:val="009D12FD"/>
    <w:rsid w:val="009E759D"/>
    <w:rsid w:val="009F0BFA"/>
    <w:rsid w:val="009F7352"/>
    <w:rsid w:val="00A01360"/>
    <w:rsid w:val="00A06031"/>
    <w:rsid w:val="00A1054C"/>
    <w:rsid w:val="00A15E56"/>
    <w:rsid w:val="00A32F4A"/>
    <w:rsid w:val="00A42735"/>
    <w:rsid w:val="00A63D30"/>
    <w:rsid w:val="00A77870"/>
    <w:rsid w:val="00A932B7"/>
    <w:rsid w:val="00A96C27"/>
    <w:rsid w:val="00AA554D"/>
    <w:rsid w:val="00AA7971"/>
    <w:rsid w:val="00AB26FD"/>
    <w:rsid w:val="00AC1AE3"/>
    <w:rsid w:val="00AC3D4E"/>
    <w:rsid w:val="00AD3B0C"/>
    <w:rsid w:val="00AE2D6F"/>
    <w:rsid w:val="00AE4E8A"/>
    <w:rsid w:val="00AF1FBC"/>
    <w:rsid w:val="00B103AA"/>
    <w:rsid w:val="00B2413A"/>
    <w:rsid w:val="00B256BE"/>
    <w:rsid w:val="00B26EB0"/>
    <w:rsid w:val="00B6509E"/>
    <w:rsid w:val="00B751DF"/>
    <w:rsid w:val="00B765B1"/>
    <w:rsid w:val="00B81E08"/>
    <w:rsid w:val="00B8757E"/>
    <w:rsid w:val="00B96781"/>
    <w:rsid w:val="00B96A82"/>
    <w:rsid w:val="00BA5331"/>
    <w:rsid w:val="00BB147D"/>
    <w:rsid w:val="00BB18B8"/>
    <w:rsid w:val="00BD3EE7"/>
    <w:rsid w:val="00BE4FD1"/>
    <w:rsid w:val="00BE5612"/>
    <w:rsid w:val="00BF2581"/>
    <w:rsid w:val="00BF4CA1"/>
    <w:rsid w:val="00C1123B"/>
    <w:rsid w:val="00C205B4"/>
    <w:rsid w:val="00C233C6"/>
    <w:rsid w:val="00C33ECE"/>
    <w:rsid w:val="00C43703"/>
    <w:rsid w:val="00C60297"/>
    <w:rsid w:val="00C72203"/>
    <w:rsid w:val="00C97F65"/>
    <w:rsid w:val="00CA0CAD"/>
    <w:rsid w:val="00CA420F"/>
    <w:rsid w:val="00CE0CC8"/>
    <w:rsid w:val="00D118CD"/>
    <w:rsid w:val="00D326B3"/>
    <w:rsid w:val="00D42CEE"/>
    <w:rsid w:val="00D440B5"/>
    <w:rsid w:val="00D513BE"/>
    <w:rsid w:val="00D51BA5"/>
    <w:rsid w:val="00D77A70"/>
    <w:rsid w:val="00D8207B"/>
    <w:rsid w:val="00D85F95"/>
    <w:rsid w:val="00D90369"/>
    <w:rsid w:val="00D91F11"/>
    <w:rsid w:val="00D9773A"/>
    <w:rsid w:val="00DA6624"/>
    <w:rsid w:val="00DA6890"/>
    <w:rsid w:val="00DD43AF"/>
    <w:rsid w:val="00DE1B30"/>
    <w:rsid w:val="00DF245B"/>
    <w:rsid w:val="00E017B5"/>
    <w:rsid w:val="00E01DA7"/>
    <w:rsid w:val="00E150C8"/>
    <w:rsid w:val="00E23196"/>
    <w:rsid w:val="00E413E7"/>
    <w:rsid w:val="00E46627"/>
    <w:rsid w:val="00E4678C"/>
    <w:rsid w:val="00E562D3"/>
    <w:rsid w:val="00E729A7"/>
    <w:rsid w:val="00E771A0"/>
    <w:rsid w:val="00E771AA"/>
    <w:rsid w:val="00E825D5"/>
    <w:rsid w:val="00E834C0"/>
    <w:rsid w:val="00E84CF1"/>
    <w:rsid w:val="00E91FD1"/>
    <w:rsid w:val="00ED52E5"/>
    <w:rsid w:val="00ED74C9"/>
    <w:rsid w:val="00EE5E62"/>
    <w:rsid w:val="00EE7979"/>
    <w:rsid w:val="00F02ADA"/>
    <w:rsid w:val="00F25152"/>
    <w:rsid w:val="00F326CB"/>
    <w:rsid w:val="00F4298A"/>
    <w:rsid w:val="00F44B87"/>
    <w:rsid w:val="00F5322A"/>
    <w:rsid w:val="00F91CB8"/>
    <w:rsid w:val="00F953C0"/>
    <w:rsid w:val="00FA4480"/>
    <w:rsid w:val="00FA68A9"/>
    <w:rsid w:val="00FD0C4C"/>
    <w:rsid w:val="00FE0FB9"/>
    <w:rsid w:val="00FE1559"/>
    <w:rsid w:val="00FE40D6"/>
    <w:rsid w:val="00FE70AA"/>
    <w:rsid w:val="00FE7FD2"/>
    <w:rsid w:val="00FF3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9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91FD1"/>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F3991"/>
    <w:pPr>
      <w:tabs>
        <w:tab w:val="center" w:pos="4153"/>
        <w:tab w:val="right" w:pos="8306"/>
      </w:tabs>
    </w:pPr>
  </w:style>
  <w:style w:type="character" w:customStyle="1" w:styleId="a4">
    <w:name w:val="Верхний колонтитул Знак"/>
    <w:basedOn w:val="a0"/>
    <w:link w:val="a3"/>
    <w:rsid w:val="003F3991"/>
    <w:rPr>
      <w:rFonts w:ascii="Times New Roman" w:eastAsia="Times New Roman" w:hAnsi="Times New Roman" w:cs="Times New Roman"/>
      <w:sz w:val="20"/>
      <w:szCs w:val="20"/>
      <w:lang w:eastAsia="ru-RU"/>
    </w:rPr>
  </w:style>
  <w:style w:type="paragraph" w:styleId="a5">
    <w:name w:val="No Spacing"/>
    <w:uiPriority w:val="1"/>
    <w:qFormat/>
    <w:rsid w:val="003F3991"/>
    <w:pPr>
      <w:spacing w:after="0" w:line="240" w:lineRule="auto"/>
    </w:pPr>
    <w:rPr>
      <w:rFonts w:ascii="Times New Roman" w:eastAsia="Times New Roman" w:hAnsi="Times New Roman" w:cs="Times New Roman"/>
      <w:sz w:val="20"/>
      <w:szCs w:val="20"/>
      <w:lang w:eastAsia="ru-RU"/>
    </w:rPr>
  </w:style>
  <w:style w:type="character" w:styleId="a6">
    <w:name w:val="Hyperlink"/>
    <w:basedOn w:val="a0"/>
    <w:uiPriority w:val="99"/>
    <w:unhideWhenUsed/>
    <w:rsid w:val="00E150C8"/>
    <w:rPr>
      <w:color w:val="0000FF" w:themeColor="hyperlink"/>
      <w:u w:val="single"/>
    </w:rPr>
  </w:style>
  <w:style w:type="paragraph" w:styleId="a7">
    <w:name w:val="List Paragraph"/>
    <w:basedOn w:val="a"/>
    <w:uiPriority w:val="34"/>
    <w:qFormat/>
    <w:rsid w:val="002519F1"/>
    <w:pPr>
      <w:ind w:left="720"/>
      <w:contextualSpacing/>
    </w:pPr>
  </w:style>
  <w:style w:type="paragraph" w:styleId="a8">
    <w:name w:val="Balloon Text"/>
    <w:basedOn w:val="a"/>
    <w:link w:val="a9"/>
    <w:uiPriority w:val="99"/>
    <w:semiHidden/>
    <w:unhideWhenUsed/>
    <w:rsid w:val="00B2413A"/>
    <w:rPr>
      <w:rFonts w:ascii="Tahoma" w:hAnsi="Tahoma" w:cs="Tahoma"/>
      <w:sz w:val="16"/>
      <w:szCs w:val="16"/>
    </w:rPr>
  </w:style>
  <w:style w:type="character" w:customStyle="1" w:styleId="a9">
    <w:name w:val="Текст выноски Знак"/>
    <w:basedOn w:val="a0"/>
    <w:link w:val="a8"/>
    <w:uiPriority w:val="99"/>
    <w:semiHidden/>
    <w:rsid w:val="00B2413A"/>
    <w:rPr>
      <w:rFonts w:ascii="Tahoma" w:eastAsia="Times New Roman" w:hAnsi="Tahoma" w:cs="Tahoma"/>
      <w:sz w:val="16"/>
      <w:szCs w:val="16"/>
      <w:lang w:eastAsia="ru-RU"/>
    </w:rPr>
  </w:style>
  <w:style w:type="character" w:customStyle="1" w:styleId="blk">
    <w:name w:val="blk"/>
    <w:basedOn w:val="a0"/>
    <w:rsid w:val="001F2839"/>
  </w:style>
  <w:style w:type="table" w:styleId="aa">
    <w:name w:val="Table Grid"/>
    <w:basedOn w:val="a1"/>
    <w:uiPriority w:val="59"/>
    <w:rsid w:val="00B26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26EE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91FD1"/>
    <w:rPr>
      <w:rFonts w:ascii="Times New Roman" w:eastAsia="Times New Roman" w:hAnsi="Times New Roman" w:cs="Times New Roman"/>
      <w:b/>
      <w:bCs/>
      <w:kern w:val="36"/>
      <w:sz w:val="48"/>
      <w:szCs w:val="48"/>
      <w:lang w:eastAsia="ru-RU"/>
    </w:rPr>
  </w:style>
  <w:style w:type="character" w:customStyle="1" w:styleId="nobr">
    <w:name w:val="nobr"/>
    <w:basedOn w:val="a0"/>
    <w:rsid w:val="00E91FD1"/>
  </w:style>
  <w:style w:type="paragraph" w:styleId="ab">
    <w:name w:val="annotation text"/>
    <w:basedOn w:val="a"/>
    <w:link w:val="ac"/>
    <w:uiPriority w:val="99"/>
    <w:unhideWhenUsed/>
    <w:rsid w:val="002E0A62"/>
    <w:pPr>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rsid w:val="002E0A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9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91FD1"/>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F3991"/>
    <w:pPr>
      <w:tabs>
        <w:tab w:val="center" w:pos="4153"/>
        <w:tab w:val="right" w:pos="8306"/>
      </w:tabs>
    </w:pPr>
  </w:style>
  <w:style w:type="character" w:customStyle="1" w:styleId="a4">
    <w:name w:val="Верхний колонтитул Знак"/>
    <w:basedOn w:val="a0"/>
    <w:link w:val="a3"/>
    <w:rsid w:val="003F3991"/>
    <w:rPr>
      <w:rFonts w:ascii="Times New Roman" w:eastAsia="Times New Roman" w:hAnsi="Times New Roman" w:cs="Times New Roman"/>
      <w:sz w:val="20"/>
      <w:szCs w:val="20"/>
      <w:lang w:eastAsia="ru-RU"/>
    </w:rPr>
  </w:style>
  <w:style w:type="paragraph" w:styleId="a5">
    <w:name w:val="No Spacing"/>
    <w:uiPriority w:val="1"/>
    <w:qFormat/>
    <w:rsid w:val="003F3991"/>
    <w:pPr>
      <w:spacing w:after="0" w:line="240" w:lineRule="auto"/>
    </w:pPr>
    <w:rPr>
      <w:rFonts w:ascii="Times New Roman" w:eastAsia="Times New Roman" w:hAnsi="Times New Roman" w:cs="Times New Roman"/>
      <w:sz w:val="20"/>
      <w:szCs w:val="20"/>
      <w:lang w:eastAsia="ru-RU"/>
    </w:rPr>
  </w:style>
  <w:style w:type="character" w:styleId="a6">
    <w:name w:val="Hyperlink"/>
    <w:basedOn w:val="a0"/>
    <w:uiPriority w:val="99"/>
    <w:unhideWhenUsed/>
    <w:rsid w:val="00E150C8"/>
    <w:rPr>
      <w:color w:val="0000FF" w:themeColor="hyperlink"/>
      <w:u w:val="single"/>
    </w:rPr>
  </w:style>
  <w:style w:type="paragraph" w:styleId="a7">
    <w:name w:val="List Paragraph"/>
    <w:basedOn w:val="a"/>
    <w:uiPriority w:val="34"/>
    <w:qFormat/>
    <w:rsid w:val="002519F1"/>
    <w:pPr>
      <w:ind w:left="720"/>
      <w:contextualSpacing/>
    </w:pPr>
  </w:style>
  <w:style w:type="paragraph" w:styleId="a8">
    <w:name w:val="Balloon Text"/>
    <w:basedOn w:val="a"/>
    <w:link w:val="a9"/>
    <w:uiPriority w:val="99"/>
    <w:semiHidden/>
    <w:unhideWhenUsed/>
    <w:rsid w:val="00B2413A"/>
    <w:rPr>
      <w:rFonts w:ascii="Tahoma" w:hAnsi="Tahoma" w:cs="Tahoma"/>
      <w:sz w:val="16"/>
      <w:szCs w:val="16"/>
    </w:rPr>
  </w:style>
  <w:style w:type="character" w:customStyle="1" w:styleId="a9">
    <w:name w:val="Текст выноски Знак"/>
    <w:basedOn w:val="a0"/>
    <w:link w:val="a8"/>
    <w:uiPriority w:val="99"/>
    <w:semiHidden/>
    <w:rsid w:val="00B2413A"/>
    <w:rPr>
      <w:rFonts w:ascii="Tahoma" w:eastAsia="Times New Roman" w:hAnsi="Tahoma" w:cs="Tahoma"/>
      <w:sz w:val="16"/>
      <w:szCs w:val="16"/>
      <w:lang w:eastAsia="ru-RU"/>
    </w:rPr>
  </w:style>
  <w:style w:type="character" w:customStyle="1" w:styleId="blk">
    <w:name w:val="blk"/>
    <w:basedOn w:val="a0"/>
    <w:rsid w:val="001F2839"/>
  </w:style>
  <w:style w:type="table" w:styleId="aa">
    <w:name w:val="Table Grid"/>
    <w:basedOn w:val="a1"/>
    <w:uiPriority w:val="59"/>
    <w:rsid w:val="00B26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26EE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91FD1"/>
    <w:rPr>
      <w:rFonts w:ascii="Times New Roman" w:eastAsia="Times New Roman" w:hAnsi="Times New Roman" w:cs="Times New Roman"/>
      <w:b/>
      <w:bCs/>
      <w:kern w:val="36"/>
      <w:sz w:val="48"/>
      <w:szCs w:val="48"/>
      <w:lang w:eastAsia="ru-RU"/>
    </w:rPr>
  </w:style>
  <w:style w:type="character" w:customStyle="1" w:styleId="nobr">
    <w:name w:val="nobr"/>
    <w:basedOn w:val="a0"/>
    <w:rsid w:val="00E91FD1"/>
  </w:style>
  <w:style w:type="paragraph" w:styleId="ab">
    <w:name w:val="annotation text"/>
    <w:basedOn w:val="a"/>
    <w:link w:val="ac"/>
    <w:uiPriority w:val="99"/>
    <w:unhideWhenUsed/>
    <w:rsid w:val="002E0A62"/>
    <w:pPr>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rsid w:val="002E0A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84">
      <w:bodyDiv w:val="1"/>
      <w:marLeft w:val="0"/>
      <w:marRight w:val="0"/>
      <w:marTop w:val="0"/>
      <w:marBottom w:val="0"/>
      <w:divBdr>
        <w:top w:val="none" w:sz="0" w:space="0" w:color="auto"/>
        <w:left w:val="none" w:sz="0" w:space="0" w:color="auto"/>
        <w:bottom w:val="none" w:sz="0" w:space="0" w:color="auto"/>
        <w:right w:val="none" w:sz="0" w:space="0" w:color="auto"/>
      </w:divBdr>
    </w:div>
    <w:div w:id="540245696">
      <w:bodyDiv w:val="1"/>
      <w:marLeft w:val="0"/>
      <w:marRight w:val="0"/>
      <w:marTop w:val="0"/>
      <w:marBottom w:val="0"/>
      <w:divBdr>
        <w:top w:val="none" w:sz="0" w:space="0" w:color="auto"/>
        <w:left w:val="none" w:sz="0" w:space="0" w:color="auto"/>
        <w:bottom w:val="none" w:sz="0" w:space="0" w:color="auto"/>
        <w:right w:val="none" w:sz="0" w:space="0" w:color="auto"/>
      </w:divBdr>
    </w:div>
    <w:div w:id="553590519">
      <w:bodyDiv w:val="1"/>
      <w:marLeft w:val="0"/>
      <w:marRight w:val="0"/>
      <w:marTop w:val="0"/>
      <w:marBottom w:val="0"/>
      <w:divBdr>
        <w:top w:val="none" w:sz="0" w:space="0" w:color="auto"/>
        <w:left w:val="none" w:sz="0" w:space="0" w:color="auto"/>
        <w:bottom w:val="none" w:sz="0" w:space="0" w:color="auto"/>
        <w:right w:val="none" w:sz="0" w:space="0" w:color="auto"/>
      </w:divBdr>
      <w:divsChild>
        <w:div w:id="2137142540">
          <w:marLeft w:val="0"/>
          <w:marRight w:val="0"/>
          <w:marTop w:val="0"/>
          <w:marBottom w:val="0"/>
          <w:divBdr>
            <w:top w:val="none" w:sz="0" w:space="0" w:color="auto"/>
            <w:left w:val="none" w:sz="0" w:space="0" w:color="auto"/>
            <w:bottom w:val="none" w:sz="0" w:space="0" w:color="auto"/>
            <w:right w:val="none" w:sz="0" w:space="0" w:color="auto"/>
          </w:divBdr>
          <w:divsChild>
            <w:div w:id="158187211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22267792">
      <w:bodyDiv w:val="1"/>
      <w:marLeft w:val="0"/>
      <w:marRight w:val="0"/>
      <w:marTop w:val="0"/>
      <w:marBottom w:val="0"/>
      <w:divBdr>
        <w:top w:val="none" w:sz="0" w:space="0" w:color="auto"/>
        <w:left w:val="none" w:sz="0" w:space="0" w:color="auto"/>
        <w:bottom w:val="none" w:sz="0" w:space="0" w:color="auto"/>
        <w:right w:val="none" w:sz="0" w:space="0" w:color="auto"/>
      </w:divBdr>
    </w:div>
    <w:div w:id="987829723">
      <w:bodyDiv w:val="1"/>
      <w:marLeft w:val="0"/>
      <w:marRight w:val="0"/>
      <w:marTop w:val="0"/>
      <w:marBottom w:val="0"/>
      <w:divBdr>
        <w:top w:val="none" w:sz="0" w:space="0" w:color="auto"/>
        <w:left w:val="none" w:sz="0" w:space="0" w:color="auto"/>
        <w:bottom w:val="none" w:sz="0" w:space="0" w:color="auto"/>
        <w:right w:val="none" w:sz="0" w:space="0" w:color="auto"/>
      </w:divBdr>
    </w:div>
    <w:div w:id="1006902692">
      <w:bodyDiv w:val="1"/>
      <w:marLeft w:val="0"/>
      <w:marRight w:val="0"/>
      <w:marTop w:val="0"/>
      <w:marBottom w:val="0"/>
      <w:divBdr>
        <w:top w:val="none" w:sz="0" w:space="0" w:color="auto"/>
        <w:left w:val="none" w:sz="0" w:space="0" w:color="auto"/>
        <w:bottom w:val="none" w:sz="0" w:space="0" w:color="auto"/>
        <w:right w:val="none" w:sz="0" w:space="0" w:color="auto"/>
      </w:divBdr>
      <w:divsChild>
        <w:div w:id="814025353">
          <w:marLeft w:val="0"/>
          <w:marRight w:val="0"/>
          <w:marTop w:val="0"/>
          <w:marBottom w:val="0"/>
          <w:divBdr>
            <w:top w:val="none" w:sz="0" w:space="0" w:color="auto"/>
            <w:left w:val="none" w:sz="0" w:space="0" w:color="auto"/>
            <w:bottom w:val="none" w:sz="0" w:space="0" w:color="auto"/>
            <w:right w:val="none" w:sz="0" w:space="0" w:color="auto"/>
          </w:divBdr>
        </w:div>
      </w:divsChild>
    </w:div>
    <w:div w:id="11541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97B26A01517ADED804DB5FAC1D9FEB69F89F1E7AEA80F0C11422C592A4E240C4A1A15A1AE57073BB07D85BA2B90FAAE73A0349B1BT3G0L" TargetMode="External"/><Relationship Id="rId13" Type="http://schemas.openxmlformats.org/officeDocument/2006/relationships/hyperlink" Target="consultantplus://offline/ref=7FA97B26A01517ADED804DB5FAC1D9FEB6908CF4E8A6A80F0C11422C592A4E240C4A1A16A6AC53073BB07D85BA2B90FAAE73A0349B1BT3G0L" TargetMode="External"/><Relationship Id="rId3" Type="http://schemas.microsoft.com/office/2007/relationships/stylesWithEffects" Target="stylesWithEffects.xml"/><Relationship Id="rId7" Type="http://schemas.openxmlformats.org/officeDocument/2006/relationships/hyperlink" Target="consultantplus://offline/ref=7FA97B26A01517ADED804DB5FAC1D9FEB69F89F1E7AEA80F0C11422C592A4E240C4A1A17A9AA51073BB07D85BA2B90FAAE73A0349B1BT3G0L" TargetMode="External"/><Relationship Id="rId12" Type="http://schemas.openxmlformats.org/officeDocument/2006/relationships/hyperlink" Target="consultantplus://offline/ref=7FA97B26A01517ADED804DB5FAC1D9FEB6908FF7E1A6A80F0C11422C592A4E240C4A1A16A0A655073BB07D85BA2B90FAAE73A0349B1BT3G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A97B26A01517ADED804DB5FAC1D9FEB6908CF4E8A6A80F0C11422C592A4E240C4A1A11A1AC58583EA56CDDB72C89E4AB68BC3699T1G8L" TargetMode="External"/><Relationship Id="rId11" Type="http://schemas.openxmlformats.org/officeDocument/2006/relationships/hyperlink" Target="consultantplus://offline/ref=7FA97B26A01517ADED804DB5FAC1D9FEB6908FF7E1A6A80F0C11422C592A4E240C4A1A16A0A951073BB07D85BA2B90FAAE73A0349B1BT3G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FA97B26A01517ADED804DB5FAC1D9FEB6908FF7E1A6A80F0C11422C592A4E240C4A1A16A0AB57073BB07D85BA2B90FAAE73A0349B1BT3G0L" TargetMode="External"/><Relationship Id="rId4" Type="http://schemas.openxmlformats.org/officeDocument/2006/relationships/settings" Target="settings.xml"/><Relationship Id="rId9" Type="http://schemas.openxmlformats.org/officeDocument/2006/relationships/hyperlink" Target="consultantplus://offline/ref=7FA97B26A01517ADED804DB5FAC1D9FEB6908FF7E1A6A80F0C11422C592A4E240C4A1A15A0AF5B0568EA6D81F37E9AE4A968BE33851B319BTFG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15693</Words>
  <Characters>89455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Максим Сергеевич</dc:creator>
  <cp:lastModifiedBy>БЕЛЯЕВСКИХ АНТОН ПАВЛОВИЧ</cp:lastModifiedBy>
  <cp:revision>3</cp:revision>
  <cp:lastPrinted>2019-07-08T10:56:00Z</cp:lastPrinted>
  <dcterms:created xsi:type="dcterms:W3CDTF">2021-06-29T09:32:00Z</dcterms:created>
  <dcterms:modified xsi:type="dcterms:W3CDTF">2021-06-29T09:39:00Z</dcterms:modified>
</cp:coreProperties>
</file>